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4D89" w14:textId="6D2F23D6" w:rsidR="00933E56" w:rsidRDefault="001D7CE4" w:rsidP="00933E56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noProof/>
          <w:color w:val="548DD4" w:themeColor="text2" w:themeTint="99"/>
          <w:sz w:val="22"/>
          <w:szCs w:val="22"/>
          <w:lang w:eastAsia="pl-PL"/>
        </w:rPr>
        <w:drawing>
          <wp:anchor distT="0" distB="0" distL="114300" distR="114300" simplePos="0" relativeHeight="251664384" behindDoc="0" locked="0" layoutInCell="1" allowOverlap="1" wp14:anchorId="7DAD2BC8" wp14:editId="628C8760">
            <wp:simplePos x="0" y="0"/>
            <wp:positionH relativeFrom="column">
              <wp:posOffset>2529205</wp:posOffset>
            </wp:positionH>
            <wp:positionV relativeFrom="paragraph">
              <wp:posOffset>-385445</wp:posOffset>
            </wp:positionV>
            <wp:extent cx="1960245" cy="609600"/>
            <wp:effectExtent l="0" t="0" r="190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548DD4" w:themeColor="text2" w:themeTint="99"/>
          <w:sz w:val="22"/>
          <w:szCs w:val="22"/>
          <w:lang w:eastAsia="pl-PL"/>
        </w:rPr>
        <w:drawing>
          <wp:anchor distT="0" distB="0" distL="114300" distR="114300" simplePos="0" relativeHeight="251668480" behindDoc="0" locked="0" layoutInCell="1" allowOverlap="1" wp14:anchorId="6D2EBF31" wp14:editId="72F7AE36">
            <wp:simplePos x="0" y="0"/>
            <wp:positionH relativeFrom="column">
              <wp:posOffset>4881880</wp:posOffset>
            </wp:positionH>
            <wp:positionV relativeFrom="paragraph">
              <wp:posOffset>-633095</wp:posOffset>
            </wp:positionV>
            <wp:extent cx="876300" cy="12420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7569218" wp14:editId="401CFA6B">
            <wp:simplePos x="0" y="0"/>
            <wp:positionH relativeFrom="column">
              <wp:posOffset>967105</wp:posOffset>
            </wp:positionH>
            <wp:positionV relativeFrom="paragraph">
              <wp:posOffset>-461645</wp:posOffset>
            </wp:positionV>
            <wp:extent cx="1685925" cy="82804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E56"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194585A4" wp14:editId="1FC35424">
            <wp:simplePos x="0" y="0"/>
            <wp:positionH relativeFrom="column">
              <wp:posOffset>-4445</wp:posOffset>
            </wp:positionH>
            <wp:positionV relativeFrom="paragraph">
              <wp:posOffset>-471170</wp:posOffset>
            </wp:positionV>
            <wp:extent cx="855799" cy="1011555"/>
            <wp:effectExtent l="0" t="0" r="1905" b="0"/>
            <wp:wrapNone/>
            <wp:docPr id="4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99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538ED" w14:textId="77777777" w:rsidR="009A3FB0" w:rsidRDefault="009A3FB0" w:rsidP="00933E56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</w:p>
    <w:p w14:paraId="5E8C9B5D" w14:textId="301A8523" w:rsidR="00175153" w:rsidRDefault="00EF4A3A" w:rsidP="006B034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</w:rPr>
        <w:t>,</w:t>
      </w:r>
    </w:p>
    <w:p w14:paraId="3D4BE67C" w14:textId="440C8BDA" w:rsidR="009C54CC" w:rsidRDefault="009C54CC" w:rsidP="009C54CC">
      <w:pPr>
        <w:jc w:val="right"/>
      </w:pPr>
    </w:p>
    <w:p w14:paraId="23D5FD0A" w14:textId="77777777" w:rsidR="009C54CC" w:rsidRPr="001D7CE4" w:rsidRDefault="009C54CC" w:rsidP="001D7CE4">
      <w:pPr>
        <w:spacing w:before="360" w:line="276" w:lineRule="auto"/>
        <w:rPr>
          <w:rFonts w:ascii="Arial" w:hAnsi="Arial" w:cs="Arial"/>
        </w:rPr>
      </w:pPr>
      <w:r w:rsidRPr="001D7CE4">
        <w:rPr>
          <w:rFonts w:ascii="Arial" w:hAnsi="Arial" w:cs="Arial"/>
        </w:rPr>
        <w:t>……………………………………………..</w:t>
      </w:r>
    </w:p>
    <w:p w14:paraId="635921E0" w14:textId="77777777" w:rsidR="009C54CC" w:rsidRPr="001D7CE4" w:rsidRDefault="009C54CC" w:rsidP="001D7CE4">
      <w:pPr>
        <w:spacing w:line="276" w:lineRule="auto"/>
        <w:rPr>
          <w:rFonts w:ascii="Arial" w:hAnsi="Arial" w:cs="Arial"/>
        </w:rPr>
      </w:pPr>
      <w:r w:rsidRPr="001D7CE4">
        <w:rPr>
          <w:rFonts w:ascii="Arial" w:hAnsi="Arial" w:cs="Arial"/>
        </w:rPr>
        <w:t>/Nazwisko imię składającego oświadczenie/</w:t>
      </w:r>
    </w:p>
    <w:p w14:paraId="6D7585E2" w14:textId="77777777" w:rsidR="009C54CC" w:rsidRPr="001D7CE4" w:rsidRDefault="009C54CC" w:rsidP="001D7CE4">
      <w:pPr>
        <w:spacing w:before="360" w:line="276" w:lineRule="auto"/>
        <w:rPr>
          <w:rFonts w:ascii="Arial" w:hAnsi="Arial" w:cs="Arial"/>
        </w:rPr>
      </w:pPr>
      <w:r w:rsidRPr="001D7CE4">
        <w:rPr>
          <w:rFonts w:ascii="Arial" w:hAnsi="Arial" w:cs="Arial"/>
        </w:rPr>
        <w:t>……………………………………………..</w:t>
      </w:r>
    </w:p>
    <w:p w14:paraId="21AF3EB8" w14:textId="3362D630" w:rsidR="009C54CC" w:rsidRPr="001D7CE4" w:rsidRDefault="009C54CC" w:rsidP="00893D8B">
      <w:pPr>
        <w:spacing w:line="276" w:lineRule="auto"/>
        <w:rPr>
          <w:rFonts w:ascii="Arial" w:hAnsi="Arial" w:cs="Arial"/>
        </w:rPr>
      </w:pPr>
      <w:r w:rsidRPr="001D7CE4">
        <w:rPr>
          <w:rFonts w:ascii="Arial" w:hAnsi="Arial" w:cs="Arial"/>
        </w:rPr>
        <w:t>/Miejsce zamieszkania /</w:t>
      </w:r>
    </w:p>
    <w:p w14:paraId="5DE8C7E9" w14:textId="5B05DE3A" w:rsidR="009C54CC" w:rsidRPr="00893D8B" w:rsidRDefault="009C54CC" w:rsidP="00893D8B">
      <w:pPr>
        <w:pStyle w:val="Nagwek1"/>
        <w:spacing w:before="360" w:after="36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893D8B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464A0CB6" w14:textId="3EF6DA50" w:rsidR="009C54CC" w:rsidRPr="001D7CE4" w:rsidRDefault="009C54CC" w:rsidP="003346A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D7CE4">
        <w:rPr>
          <w:rFonts w:ascii="Arial" w:hAnsi="Arial" w:cs="Arial"/>
          <w:b/>
        </w:rPr>
        <w:t xml:space="preserve">Oświadczam, że jestem  rodzicem, opiekunem prawnym/niepotrzebne skreślić/ dziecka </w:t>
      </w:r>
      <w:r w:rsidR="003346AE">
        <w:rPr>
          <w:rFonts w:ascii="Arial" w:hAnsi="Arial" w:cs="Arial"/>
          <w:b/>
        </w:rPr>
        <w:t>..</w:t>
      </w:r>
      <w:r w:rsidR="00893D8B">
        <w:rPr>
          <w:rFonts w:ascii="Arial" w:hAnsi="Arial" w:cs="Arial"/>
          <w:b/>
        </w:rPr>
        <w:t xml:space="preserve">………………………………………………………. </w:t>
      </w:r>
      <w:r w:rsidRPr="001D7CE4">
        <w:rPr>
          <w:rFonts w:ascii="Arial" w:hAnsi="Arial" w:cs="Arial"/>
          <w:b/>
        </w:rPr>
        <w:t>/Nazwisko imię dziecka/, PESEL …</w:t>
      </w:r>
      <w:r w:rsidR="003346AE">
        <w:rPr>
          <w:rFonts w:ascii="Arial" w:hAnsi="Arial" w:cs="Arial"/>
          <w:b/>
        </w:rPr>
        <w:t>…..…………………………….</w:t>
      </w:r>
      <w:r w:rsidR="003346AE">
        <w:rPr>
          <w:rFonts w:ascii="Arial" w:hAnsi="Arial" w:cs="Arial"/>
          <w:b/>
        </w:rPr>
        <w:br/>
      </w:r>
      <w:r w:rsidRPr="001D7CE4">
        <w:rPr>
          <w:rFonts w:ascii="Arial" w:hAnsi="Arial" w:cs="Arial"/>
          <w:b/>
        </w:rPr>
        <w:t>miejsce</w:t>
      </w:r>
      <w:r w:rsidR="003346AE">
        <w:rPr>
          <w:rFonts w:ascii="Arial" w:hAnsi="Arial" w:cs="Arial"/>
          <w:b/>
        </w:rPr>
        <w:t xml:space="preserve"> </w:t>
      </w:r>
      <w:r w:rsidRPr="001D7CE4">
        <w:rPr>
          <w:rFonts w:ascii="Arial" w:hAnsi="Arial" w:cs="Arial"/>
          <w:b/>
        </w:rPr>
        <w:t>zamieszkania/dziecka/ ………………………………………</w:t>
      </w:r>
      <w:r w:rsidR="003346AE">
        <w:rPr>
          <w:rFonts w:ascii="Arial" w:hAnsi="Arial" w:cs="Arial"/>
          <w:b/>
        </w:rPr>
        <w:t>..</w:t>
      </w:r>
      <w:r w:rsidRPr="001D7CE4">
        <w:rPr>
          <w:rFonts w:ascii="Arial" w:hAnsi="Arial" w:cs="Arial"/>
          <w:b/>
        </w:rPr>
        <w:t>…</w:t>
      </w:r>
      <w:r w:rsidR="003346AE">
        <w:rPr>
          <w:rFonts w:ascii="Arial" w:hAnsi="Arial" w:cs="Arial"/>
          <w:b/>
        </w:rPr>
        <w:t>……………</w:t>
      </w:r>
      <w:r w:rsidRPr="001D7CE4">
        <w:rPr>
          <w:rFonts w:ascii="Arial" w:hAnsi="Arial" w:cs="Arial"/>
          <w:b/>
        </w:rPr>
        <w:t>…. i biorę odpowiedzialność cywilno – prawną za wyżej wymienioną osobę niepełnoletnią podczas spływu kajakowego rzeką Słupią na o</w:t>
      </w:r>
      <w:r w:rsidR="004B29DD" w:rsidRPr="001D7CE4">
        <w:rPr>
          <w:rFonts w:ascii="Arial" w:hAnsi="Arial" w:cs="Arial"/>
          <w:b/>
        </w:rPr>
        <w:t>dcinku Krzynia – Lubuń w dniu 16. 07.</w:t>
      </w:r>
      <w:r w:rsidRPr="001D7CE4">
        <w:rPr>
          <w:rFonts w:ascii="Arial" w:hAnsi="Arial" w:cs="Arial"/>
          <w:b/>
        </w:rPr>
        <w:t xml:space="preserve"> 2022 roku.</w:t>
      </w:r>
    </w:p>
    <w:p w14:paraId="3CBFF347" w14:textId="12574C40" w:rsidR="009C54CC" w:rsidRPr="003346AE" w:rsidRDefault="009C54CC" w:rsidP="003346AE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Arial" w:hAnsi="Arial" w:cs="Arial"/>
          <w:b/>
        </w:rPr>
      </w:pPr>
      <w:r w:rsidRPr="001D7CE4">
        <w:rPr>
          <w:rFonts w:ascii="Arial" w:hAnsi="Arial" w:cs="Arial"/>
          <w:b/>
        </w:rPr>
        <w:t>RODO</w:t>
      </w:r>
    </w:p>
    <w:p w14:paraId="2AE4D185" w14:textId="77777777" w:rsidR="009C54CC" w:rsidRPr="001D7CE4" w:rsidRDefault="009C54CC" w:rsidP="001D7CE4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(Dz. Urz. UE L z 2016 r. 119), informujemy, iż Państwa dane osobowe Stowarzyszenie Sołtysów Gminy Kobylnica ul. Główna 20 Kobylnica</w:t>
      </w:r>
    </w:p>
    <w:p w14:paraId="2746B648" w14:textId="5FCEFE42" w:rsidR="009C54CC" w:rsidRPr="001D7CE4" w:rsidRDefault="009C54CC" w:rsidP="001D7CE4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color w:val="000000"/>
          <w:sz w:val="20"/>
          <w:szCs w:val="20"/>
          <w:lang w:eastAsia="pl-PL"/>
        </w:rPr>
        <w:t>Państwa dane pozyskane zostały przez nas w trakcie procesów związanych z realizacją obowiązków i zadań wynikających z Ustawy o samorządzie gminnym i innych ustaw szczegółowych.</w:t>
      </w:r>
    </w:p>
    <w:p w14:paraId="5ECBAF43" w14:textId="77777777" w:rsidR="009C54CC" w:rsidRPr="001D7CE4" w:rsidRDefault="009C54CC" w:rsidP="001D7CE4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color w:val="000000"/>
          <w:sz w:val="20"/>
          <w:szCs w:val="20"/>
          <w:lang w:eastAsia="pl-PL"/>
        </w:rPr>
        <w:t>W świetle powyższego informuję, że:</w:t>
      </w:r>
    </w:p>
    <w:p w14:paraId="73FA9C9D" w14:textId="77777777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Administratorem danych jest Stowarzyszenie Sołtysów Gminy Kobylnica z siedzibą w Kobylnicy ul. Główna 20</w:t>
      </w:r>
    </w:p>
    <w:p w14:paraId="46197EFA" w14:textId="60343DCB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 xml:space="preserve">Kontakt przez  </w:t>
      </w:r>
      <w:proofErr w:type="spellStart"/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przez</w:t>
      </w:r>
      <w:proofErr w:type="spellEnd"/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 xml:space="preserve"> e-mail </w:t>
      </w:r>
      <w:hyperlink r:id="rId12" w:history="1">
        <w:r w:rsidRPr="003346AE">
          <w:rPr>
            <w:rStyle w:val="Hipercze"/>
            <w:rFonts w:ascii="Arial" w:hAnsi="Arial" w:cs="Arial"/>
            <w:sz w:val="20"/>
            <w:szCs w:val="20"/>
            <w:lang w:eastAsia="pl-PL"/>
          </w:rPr>
          <w:t>urszulacudzilo@wp.pl</w:t>
        </w:r>
      </w:hyperlink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 xml:space="preserve"> tel.721 605</w:t>
      </w:r>
      <w:r w:rsidR="001D7CE4" w:rsidRPr="003346AE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792 oraz 785</w:t>
      </w:r>
      <w:r w:rsidR="001D7CE4" w:rsidRPr="003346AE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993</w:t>
      </w:r>
      <w:r w:rsidR="003346AE">
        <w:rPr>
          <w:rFonts w:ascii="Arial" w:hAnsi="Arial" w:cs="Arial"/>
          <w:color w:val="000000"/>
          <w:sz w:val="20"/>
          <w:szCs w:val="20"/>
          <w:lang w:eastAsia="pl-PL"/>
        </w:rPr>
        <w:t> </w:t>
      </w: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602</w:t>
      </w:r>
    </w:p>
    <w:p w14:paraId="70A34BFF" w14:textId="0E1C4B3A" w:rsidR="003346AE" w:rsidRP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Administrator wyznaczył inspektora danych osobowych z którym Pani/Pan mogą państwo się skontaktować  z Stowarzyszeniem Sołtysów Gminy Kobylnica  pod adresem e-mail</w:t>
      </w:r>
      <w:r w:rsidRPr="003346AE">
        <w:rPr>
          <w:rFonts w:ascii="Arial" w:hAnsi="Arial" w:cs="Arial"/>
          <w:color w:val="7030A0"/>
          <w:sz w:val="20"/>
          <w:szCs w:val="20"/>
          <w:lang w:eastAsia="pl-PL"/>
        </w:rPr>
        <w:t xml:space="preserve">: </w:t>
      </w:r>
      <w:hyperlink r:id="rId13" w:history="1">
        <w:r w:rsidRPr="003346AE">
          <w:rPr>
            <w:rStyle w:val="Hipercze"/>
            <w:rFonts w:ascii="Arial" w:hAnsi="Arial" w:cs="Arial"/>
            <w:sz w:val="20"/>
            <w:szCs w:val="20"/>
            <w:lang w:eastAsia="pl-PL"/>
          </w:rPr>
          <w:t>urszulacudzilo@wp.pl</w:t>
        </w:r>
      </w:hyperlink>
      <w:r w:rsidRPr="003346AE">
        <w:rPr>
          <w:rFonts w:ascii="Arial" w:hAnsi="Arial" w:cs="Arial"/>
          <w:color w:val="7030A0"/>
          <w:sz w:val="20"/>
          <w:szCs w:val="20"/>
          <w:lang w:eastAsia="pl-PL"/>
        </w:rPr>
        <w:t xml:space="preserve"> </w:t>
      </w:r>
      <w:r w:rsidRPr="003346AE">
        <w:rPr>
          <w:rFonts w:ascii="Arial" w:hAnsi="Arial" w:cs="Arial"/>
          <w:sz w:val="20"/>
          <w:szCs w:val="20"/>
          <w:lang w:eastAsia="pl-PL"/>
        </w:rPr>
        <w:t>tel.721605792</w:t>
      </w:r>
    </w:p>
    <w:p w14:paraId="1A01A3BF" w14:textId="39D5EEF4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Pani/Pana dane osobowe są przetwarzane na podstawie art. 6 ust. 1 RODO, tj.</w:t>
      </w:r>
    </w:p>
    <w:p w14:paraId="04CFC52F" w14:textId="1B22409C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osoba, której dane dotyczą wyraziła zgodę na przetwarzanie swoich danych osobowych w jednym lub większej liczbie określonych celów;</w:t>
      </w:r>
    </w:p>
    <w:p w14:paraId="6165E7AC" w14:textId="58C2E487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przetwarzanie jest niezbędne do wykonania umowy, której stroną jest osoba, której dane dotyczą, lub do podjęcia działań na żądanie osoby, której dane dotyczą, przed zawarciem umowy;</w:t>
      </w:r>
    </w:p>
    <w:p w14:paraId="64E9C79A" w14:textId="69D97256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przetwarzanie jest niezbędne do wypełnienia obowiązku prawnego ciążącego na administratorze;</w:t>
      </w:r>
    </w:p>
    <w:p w14:paraId="524CEF31" w14:textId="775F9A66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przetwarzanie jest niezbędne do ochrony żywotnych interesów osoby, której dane dotyczą, lub innej osoby fizycznej;</w:t>
      </w:r>
    </w:p>
    <w:p w14:paraId="4E623104" w14:textId="4359BB8F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przetwarzanie jest niezbędne do wykonania zadania realizowanego w interesie publicznym lub w ramach sprawowania władzy publicznej powierzonej administratorowi;</w:t>
      </w:r>
    </w:p>
    <w:p w14:paraId="0F23061B" w14:textId="7DC9A0D3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Stowarzyszenie Sołtysów Gminy Kobylnica udostępnia Pana dane tylko podmiotom, którym jest zobowiązany udostępnić  dane na podstawie przepisów prawa (np. Zakład Ubezpieczeń Społecznych, Urząd Skarbowy i </w:t>
      </w:r>
      <w:proofErr w:type="spellStart"/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grantodawca</w:t>
      </w:r>
      <w:proofErr w:type="spellEnd"/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).</w:t>
      </w:r>
    </w:p>
    <w:p w14:paraId="03AA1416" w14:textId="2C2DD080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Pani/Pana dane osobowe są przetwarzane ręcznie oraz automatycznie  w celu realizacji przez administratora zadań wynikających z przepisów prawa.</w:t>
      </w:r>
    </w:p>
    <w:p w14:paraId="1ED7E019" w14:textId="7ACA5D35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Pani/Pana dane osobowe nie będą przekazywane do państwa trzeciego/organizacji międzynarodowej.</w:t>
      </w:r>
    </w:p>
    <w:p w14:paraId="6EF2A738" w14:textId="59649B97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Pani/Pana dane osobowe będą przechowywane przez czas trwania obowiązku prawnego związanego z realizacja zadania</w:t>
      </w:r>
    </w:p>
    <w:p w14:paraId="019081DC" w14:textId="55E75F2D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W związku z przetwarzaniem Pani/Pana danych osobowych przysługuje Pani/Panu prawo do:</w:t>
      </w:r>
    </w:p>
    <w:p w14:paraId="75D53AD6" w14:textId="45DB1A2D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żądania od Administratora dostępu do Pani/Pana danych osobowych,</w:t>
      </w:r>
    </w:p>
    <w:p w14:paraId="49897491" w14:textId="2856D5BD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żądania od Administratora sprostowania Pani/Pana danych osobowych,</w:t>
      </w:r>
    </w:p>
    <w:p w14:paraId="23CBDF31" w14:textId="6040E795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żądania od Administratora usunięcia Pani/Pana danych osobowych,</w:t>
      </w:r>
    </w:p>
    <w:p w14:paraId="5FF6C4E1" w14:textId="473440A8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żądania od Administratora ograniczenia przetwarzania Pani/Pana danych osobowych,</w:t>
      </w:r>
    </w:p>
    <w:p w14:paraId="7A65637A" w14:textId="6A739D25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wniesienia sprzeciwu wobec przetwarzania Pani/Pana danych osobowych,</w:t>
      </w:r>
    </w:p>
    <w:p w14:paraId="03AABB3E" w14:textId="0429A761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przenoszenia Pani/Pana danych osobowych,</w:t>
      </w:r>
    </w:p>
    <w:p w14:paraId="2164B561" w14:textId="7362F4CB" w:rsidR="003346AE" w:rsidRDefault="009C54CC" w:rsidP="001D7CE4">
      <w:pPr>
        <w:pStyle w:val="Akapitzlist"/>
        <w:numPr>
          <w:ilvl w:val="1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wniesienia skargi do organu nadzorczego.</w:t>
      </w:r>
    </w:p>
    <w:p w14:paraId="73FDE86E" w14:textId="14DF0DFA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Ma Pani/Pana prawo wniesienia skargi do Prezesa Urzędu Ochrony danych Osobowych gdy uzna Pani/Pan, iż przetwarzanie danych osobowych Pani/Pana dotyczących narusza przepisy ogólnego rozporządzenia o ochronie danych osobowych z dnia 27 kwietnia 2016 r.; (00-193 Warszawa, ul. Stawki 2.)</w:t>
      </w:r>
    </w:p>
    <w:p w14:paraId="3D706548" w14:textId="4265797C" w:rsid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Podanie przez Pani/Pana danych osobowych jest dobrowolne, wynika jednakże z obowiązków określonych przepisami prawa.</w:t>
      </w:r>
    </w:p>
    <w:p w14:paraId="16C4DA7E" w14:textId="3E3B38A4" w:rsidR="009C54CC" w:rsidRPr="003346AE" w:rsidRDefault="009C54CC" w:rsidP="001D7CE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3346AE">
        <w:rPr>
          <w:rFonts w:ascii="Arial" w:hAnsi="Arial" w:cs="Arial"/>
          <w:color w:val="000000"/>
          <w:sz w:val="20"/>
          <w:szCs w:val="20"/>
          <w:lang w:eastAsia="pl-PL"/>
        </w:rPr>
        <w:t>Zgoda</w:t>
      </w:r>
    </w:p>
    <w:p w14:paraId="18FEC71A" w14:textId="4C82BDB8" w:rsidR="009C54CC" w:rsidRPr="001D7CE4" w:rsidRDefault="009C54CC" w:rsidP="001D7CE4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color w:val="000000"/>
          <w:sz w:val="20"/>
          <w:szCs w:val="20"/>
          <w:lang w:eastAsia="pl-PL"/>
        </w:rPr>
        <w:t>Jeżeli wykorzystanie przez nas Pani/Pana danych nie jest konieczne do wykonania umowy, realizacji obowiązku prawnego lub nie stanowi naszego prawnie uzasadnionego interesu, możemy prosić o wyrażenie zgody na określone sposoby wykorzystania Pani/Pana danych. Taka zgoda może umożliwiać np. udostępnienie danych innym podmiotom na potrzeby ich akcji promocyjnych lub automatyczne podjęcie decyzji w oparciu o Pani/Pana dane i na Pani/Pana żądanie. Udzieloną nam zgodę może Pani/Pan w każdej chwili wycofać (nie będzie to wpływać na zgodność z prawem wykorzystania Pani/Pana danych przed cofnięciem takiej zgody).</w:t>
      </w:r>
    </w:p>
    <w:p w14:paraId="11F87F73" w14:textId="328D0716" w:rsidR="009C54CC" w:rsidRPr="001D7CE4" w:rsidRDefault="009C54CC" w:rsidP="008250C4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color w:val="000000"/>
          <w:sz w:val="20"/>
          <w:szCs w:val="20"/>
          <w:lang w:eastAsia="pl-PL"/>
        </w:rPr>
        <w:t>Informujemy również, że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053E16B7" w14:textId="77777777" w:rsidR="009C54CC" w:rsidRPr="001D7CE4" w:rsidRDefault="009C54CC" w:rsidP="008250C4">
      <w:pPr>
        <w:shd w:val="clear" w:color="auto" w:fill="FFFFFF"/>
        <w:spacing w:before="360" w:line="276" w:lineRule="auto"/>
        <w:jc w:val="right"/>
        <w:rPr>
          <w:rFonts w:ascii="Arial" w:hAnsi="Arial" w:cs="Arial"/>
          <w:i/>
          <w:iCs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Inspektor Ochrony Danych Osobowych</w:t>
      </w:r>
    </w:p>
    <w:p w14:paraId="4BE77B67" w14:textId="6755928F" w:rsidR="009C54CC" w:rsidRPr="001D7CE4" w:rsidRDefault="009C54CC" w:rsidP="008250C4">
      <w:pPr>
        <w:shd w:val="clear" w:color="auto" w:fill="FFFFFF"/>
        <w:spacing w:line="276" w:lineRule="auto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1D7CE4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Stowarzyszenia Sołtysów Gminy Kobylnica</w:t>
      </w:r>
    </w:p>
    <w:p w14:paraId="0A7602FA" w14:textId="3C743CCA" w:rsidR="009C54CC" w:rsidRPr="001D7CE4" w:rsidRDefault="009C54CC" w:rsidP="008250C4">
      <w:pPr>
        <w:spacing w:before="6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D7CE4">
        <w:rPr>
          <w:rFonts w:ascii="Arial" w:hAnsi="Arial" w:cs="Arial"/>
          <w:b/>
        </w:rPr>
        <w:t>……………………………………………</w:t>
      </w:r>
    </w:p>
    <w:p w14:paraId="077E2988" w14:textId="242B5F6D" w:rsidR="00066FD5" w:rsidRPr="008250C4" w:rsidRDefault="009C54CC" w:rsidP="008250C4">
      <w:pPr>
        <w:spacing w:line="276" w:lineRule="auto"/>
        <w:rPr>
          <w:rFonts w:ascii="Arial" w:hAnsi="Arial" w:cs="Arial"/>
          <w:b/>
        </w:rPr>
      </w:pPr>
      <w:r w:rsidRPr="001D7CE4">
        <w:rPr>
          <w:rFonts w:ascii="Arial" w:hAnsi="Arial" w:cs="Arial"/>
          <w:b/>
        </w:rPr>
        <w:t>Podpis rodzica – opiekuna prawnego</w:t>
      </w:r>
    </w:p>
    <w:sectPr w:rsidR="00066FD5" w:rsidRPr="0082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4B1A0" w14:textId="77777777" w:rsidR="00B56561" w:rsidRDefault="00B56561" w:rsidP="0086651B">
      <w:r>
        <w:separator/>
      </w:r>
    </w:p>
  </w:endnote>
  <w:endnote w:type="continuationSeparator" w:id="0">
    <w:p w14:paraId="399FE438" w14:textId="77777777" w:rsidR="00B56561" w:rsidRDefault="00B56561" w:rsidP="0086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B954" w14:textId="77777777" w:rsidR="00B56561" w:rsidRDefault="00B56561" w:rsidP="0086651B">
      <w:r>
        <w:separator/>
      </w:r>
    </w:p>
  </w:footnote>
  <w:footnote w:type="continuationSeparator" w:id="0">
    <w:p w14:paraId="5012FC25" w14:textId="77777777" w:rsidR="00B56561" w:rsidRDefault="00B56561" w:rsidP="00866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82621"/>
    <w:multiLevelType w:val="hybridMultilevel"/>
    <w:tmpl w:val="FB743748"/>
    <w:lvl w:ilvl="0" w:tplc="447E2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8633A"/>
    <w:multiLevelType w:val="hybridMultilevel"/>
    <w:tmpl w:val="F5320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90184">
    <w:abstractNumId w:val="1"/>
  </w:num>
  <w:num w:numId="2" w16cid:durableId="9433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2D"/>
    <w:rsid w:val="00011C1A"/>
    <w:rsid w:val="0002540A"/>
    <w:rsid w:val="00036F7A"/>
    <w:rsid w:val="00066FD5"/>
    <w:rsid w:val="00067874"/>
    <w:rsid w:val="000A7174"/>
    <w:rsid w:val="00120F44"/>
    <w:rsid w:val="00122B18"/>
    <w:rsid w:val="00130DA6"/>
    <w:rsid w:val="0016534B"/>
    <w:rsid w:val="00175153"/>
    <w:rsid w:val="001A37F9"/>
    <w:rsid w:val="001A48DE"/>
    <w:rsid w:val="001A6C54"/>
    <w:rsid w:val="001D7CE4"/>
    <w:rsid w:val="001E06C2"/>
    <w:rsid w:val="001F21BE"/>
    <w:rsid w:val="001F4CE8"/>
    <w:rsid w:val="00280703"/>
    <w:rsid w:val="00285E02"/>
    <w:rsid w:val="002A1D49"/>
    <w:rsid w:val="002B575B"/>
    <w:rsid w:val="002C14DF"/>
    <w:rsid w:val="002D10C6"/>
    <w:rsid w:val="002F5B1A"/>
    <w:rsid w:val="00331F51"/>
    <w:rsid w:val="003346AE"/>
    <w:rsid w:val="003D3D17"/>
    <w:rsid w:val="00402893"/>
    <w:rsid w:val="00442BF5"/>
    <w:rsid w:val="004B29DD"/>
    <w:rsid w:val="00505E13"/>
    <w:rsid w:val="005415BF"/>
    <w:rsid w:val="005427F5"/>
    <w:rsid w:val="00561F62"/>
    <w:rsid w:val="00564303"/>
    <w:rsid w:val="0068363A"/>
    <w:rsid w:val="006932A8"/>
    <w:rsid w:val="006B0346"/>
    <w:rsid w:val="006E1EC5"/>
    <w:rsid w:val="006E6C72"/>
    <w:rsid w:val="006E7F78"/>
    <w:rsid w:val="00714624"/>
    <w:rsid w:val="00773857"/>
    <w:rsid w:val="00775F73"/>
    <w:rsid w:val="0079431B"/>
    <w:rsid w:val="007B37F1"/>
    <w:rsid w:val="007D4057"/>
    <w:rsid w:val="00802DE8"/>
    <w:rsid w:val="0081217B"/>
    <w:rsid w:val="00816214"/>
    <w:rsid w:val="008201C3"/>
    <w:rsid w:val="008250C4"/>
    <w:rsid w:val="00860F2F"/>
    <w:rsid w:val="0086651B"/>
    <w:rsid w:val="00871ECF"/>
    <w:rsid w:val="00893D8B"/>
    <w:rsid w:val="008B32E2"/>
    <w:rsid w:val="008C40BC"/>
    <w:rsid w:val="008F4D71"/>
    <w:rsid w:val="00933E56"/>
    <w:rsid w:val="00943C6C"/>
    <w:rsid w:val="009810CB"/>
    <w:rsid w:val="009A3FB0"/>
    <w:rsid w:val="009B0890"/>
    <w:rsid w:val="009B36CA"/>
    <w:rsid w:val="009C54CC"/>
    <w:rsid w:val="009E086A"/>
    <w:rsid w:val="00A11A81"/>
    <w:rsid w:val="00A201E0"/>
    <w:rsid w:val="00A3544F"/>
    <w:rsid w:val="00A42386"/>
    <w:rsid w:val="00A50FCB"/>
    <w:rsid w:val="00A535BA"/>
    <w:rsid w:val="00A61E8D"/>
    <w:rsid w:val="00A77BE1"/>
    <w:rsid w:val="00A80C4D"/>
    <w:rsid w:val="00AB1D31"/>
    <w:rsid w:val="00AE0B8F"/>
    <w:rsid w:val="00B14BA2"/>
    <w:rsid w:val="00B20D67"/>
    <w:rsid w:val="00B47170"/>
    <w:rsid w:val="00B56561"/>
    <w:rsid w:val="00BC3C37"/>
    <w:rsid w:val="00C06EFA"/>
    <w:rsid w:val="00C07B3B"/>
    <w:rsid w:val="00C226D1"/>
    <w:rsid w:val="00C90DBF"/>
    <w:rsid w:val="00CB5982"/>
    <w:rsid w:val="00CD6E12"/>
    <w:rsid w:val="00D04373"/>
    <w:rsid w:val="00D067C4"/>
    <w:rsid w:val="00D33245"/>
    <w:rsid w:val="00D5273B"/>
    <w:rsid w:val="00D65259"/>
    <w:rsid w:val="00D919D4"/>
    <w:rsid w:val="00DC5B4A"/>
    <w:rsid w:val="00DE028E"/>
    <w:rsid w:val="00E35A2D"/>
    <w:rsid w:val="00E60C8F"/>
    <w:rsid w:val="00ED01B5"/>
    <w:rsid w:val="00EF2D1E"/>
    <w:rsid w:val="00EF4A3A"/>
    <w:rsid w:val="00F9005C"/>
    <w:rsid w:val="00F9675D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6FA6"/>
  <w15:docId w15:val="{A566299E-93BE-4FF2-BC86-CA2C8AC6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3D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59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5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51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51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C54CC"/>
    <w:pPr>
      <w:spacing w:after="200" w:line="276" w:lineRule="auto"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893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33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urszulacudzilo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urszulacudzil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opiekuna</dc:title>
  <dc:creator>Ula</dc:creator>
  <cp:keywords>oświadczenie, kajaki, koylnica</cp:keywords>
  <cp:lastModifiedBy>Radosław Sawicki</cp:lastModifiedBy>
  <cp:revision>6</cp:revision>
  <cp:lastPrinted>2021-08-19T08:32:00Z</cp:lastPrinted>
  <dcterms:created xsi:type="dcterms:W3CDTF">2022-07-05T07:47:00Z</dcterms:created>
  <dcterms:modified xsi:type="dcterms:W3CDTF">2022-07-06T06:20:00Z</dcterms:modified>
</cp:coreProperties>
</file>