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76CD" w14:textId="77777777" w:rsidR="00D45E82" w:rsidRPr="00FE198F" w:rsidRDefault="00D45E82" w:rsidP="00FE198F">
      <w:pPr>
        <w:keepNext/>
        <w:keepLines/>
        <w:spacing w:before="240" w:after="240" w:line="276" w:lineRule="auto"/>
        <w:jc w:val="right"/>
        <w:outlineLvl w:val="0"/>
        <w:rPr>
          <w:rFonts w:eastAsiaTheme="majorEastAsia" w:cs="Arial"/>
          <w:sz w:val="24"/>
          <w:szCs w:val="24"/>
        </w:rPr>
      </w:pPr>
      <w:r w:rsidRPr="00FE198F">
        <w:rPr>
          <w:rFonts w:eastAsiaTheme="majorEastAsia" w:cs="Arial"/>
          <w:sz w:val="24"/>
          <w:szCs w:val="24"/>
        </w:rPr>
        <w:t xml:space="preserve">Załącznik nr 2 </w:t>
      </w:r>
    </w:p>
    <w:p w14:paraId="6E826BD0" w14:textId="05A584CB" w:rsidR="00D45E82" w:rsidRPr="00FE198F" w:rsidRDefault="00D45E82" w:rsidP="00FE198F">
      <w:pPr>
        <w:spacing w:before="120" w:after="360" w:line="276" w:lineRule="auto"/>
        <w:jc w:val="center"/>
        <w:rPr>
          <w:rFonts w:eastAsiaTheme="majorEastAsia" w:cs="Arial"/>
          <w:b/>
          <w:spacing w:val="-10"/>
          <w:kern w:val="28"/>
          <w:sz w:val="24"/>
          <w:szCs w:val="24"/>
        </w:rPr>
      </w:pPr>
      <w:r w:rsidRPr="00FE198F">
        <w:rPr>
          <w:rFonts w:eastAsiaTheme="majorEastAsia" w:cs="Arial"/>
          <w:b/>
          <w:spacing w:val="-10"/>
          <w:kern w:val="28"/>
          <w:sz w:val="24"/>
          <w:szCs w:val="24"/>
        </w:rPr>
        <w:t>Zasady organizacji dyżuru wakacyjnego w publicznych oddziałach przedszkolnych w</w:t>
      </w:r>
      <w:r w:rsidR="00FE198F">
        <w:rPr>
          <w:rFonts w:eastAsiaTheme="majorEastAsia" w:cs="Arial"/>
          <w:b/>
          <w:spacing w:val="-10"/>
          <w:kern w:val="28"/>
          <w:sz w:val="24"/>
          <w:szCs w:val="24"/>
        </w:rPr>
        <w:t> </w:t>
      </w:r>
      <w:r w:rsidRPr="00FE198F">
        <w:rPr>
          <w:rFonts w:eastAsiaTheme="majorEastAsia" w:cs="Arial"/>
          <w:b/>
          <w:spacing w:val="-10"/>
          <w:kern w:val="28"/>
          <w:sz w:val="24"/>
          <w:szCs w:val="24"/>
        </w:rPr>
        <w:t xml:space="preserve">szkołach podstawowych funkcjonujących na terenie Gminy </w:t>
      </w:r>
      <w:r w:rsidR="004550BF">
        <w:rPr>
          <w:rFonts w:eastAsiaTheme="majorEastAsia" w:cs="Arial"/>
          <w:b/>
          <w:spacing w:val="-10"/>
          <w:kern w:val="28"/>
          <w:sz w:val="24"/>
          <w:szCs w:val="24"/>
        </w:rPr>
        <w:t>Kobylnica</w:t>
      </w:r>
    </w:p>
    <w:p w14:paraId="1C6F067F" w14:textId="5A3B9B0D" w:rsidR="00D45E82" w:rsidRPr="00FE198F" w:rsidRDefault="00D45E82" w:rsidP="00FE198F">
      <w:pPr>
        <w:numPr>
          <w:ilvl w:val="0"/>
          <w:numId w:val="8"/>
        </w:numPr>
        <w:spacing w:line="276" w:lineRule="auto"/>
        <w:ind w:left="426"/>
        <w:contextualSpacing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 xml:space="preserve">Oddziały przedszkolne w szkołach podstawowych zlokalizowanych na terenie Gminy </w:t>
      </w:r>
      <w:r w:rsidR="004550BF">
        <w:rPr>
          <w:rFonts w:cs="Arial"/>
          <w:sz w:val="24"/>
          <w:szCs w:val="24"/>
        </w:rPr>
        <w:t>Kobylnica</w:t>
      </w:r>
      <w:r w:rsidRPr="00FE198F">
        <w:rPr>
          <w:rFonts w:cs="Arial"/>
          <w:sz w:val="24"/>
          <w:szCs w:val="24"/>
        </w:rPr>
        <w:t xml:space="preserve"> funkcjonują przez cały rok kalendarzowy, z przerwą wakacyjną umożliwiającą nauczycielom wykorzystanie urlopu wypoczynkowego oraz przeprowadzenie prac remontowo-modernizacyjnych.</w:t>
      </w:r>
    </w:p>
    <w:p w14:paraId="6A58FA65" w14:textId="74325149" w:rsidR="00D45E82" w:rsidRPr="00FE198F" w:rsidRDefault="00D45E82" w:rsidP="00FE198F">
      <w:pPr>
        <w:numPr>
          <w:ilvl w:val="0"/>
          <w:numId w:val="8"/>
        </w:numPr>
        <w:spacing w:after="240" w:line="276" w:lineRule="auto"/>
        <w:ind w:left="425" w:hanging="357"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 xml:space="preserve">Gmina </w:t>
      </w:r>
      <w:r w:rsidR="004550BF">
        <w:rPr>
          <w:rFonts w:cs="Arial"/>
          <w:sz w:val="24"/>
          <w:szCs w:val="24"/>
        </w:rPr>
        <w:t>Kobylnica</w:t>
      </w:r>
      <w:r w:rsidRPr="00FE198F">
        <w:rPr>
          <w:rFonts w:cs="Arial"/>
          <w:sz w:val="24"/>
          <w:szCs w:val="24"/>
        </w:rPr>
        <w:t xml:space="preserve"> w porozumieniu z dyrektorami szkó</w:t>
      </w:r>
      <w:r w:rsidR="006C4998">
        <w:rPr>
          <w:rFonts w:cs="Arial"/>
          <w:sz w:val="24"/>
          <w:szCs w:val="24"/>
        </w:rPr>
        <w:t>ł</w:t>
      </w:r>
      <w:r w:rsidRPr="00FE198F">
        <w:rPr>
          <w:rFonts w:cs="Arial"/>
          <w:sz w:val="24"/>
          <w:szCs w:val="24"/>
        </w:rPr>
        <w:t xml:space="preserve"> podstawowych, dla których jest organem prowadzącym ustala harmonogram dyżurów placówek dostosowując go do czasu trwania wakacji letnich.</w:t>
      </w:r>
    </w:p>
    <w:p w14:paraId="728AE0BC" w14:textId="77777777" w:rsidR="00D45E82" w:rsidRPr="00FE198F" w:rsidRDefault="00D45E82" w:rsidP="00FE198F">
      <w:pPr>
        <w:numPr>
          <w:ilvl w:val="0"/>
          <w:numId w:val="1"/>
        </w:numPr>
        <w:spacing w:line="276" w:lineRule="auto"/>
        <w:contextualSpacing/>
        <w:jc w:val="both"/>
        <w:rPr>
          <w:rFonts w:cs="Arial"/>
          <w:b/>
          <w:bCs/>
          <w:sz w:val="24"/>
          <w:szCs w:val="24"/>
        </w:rPr>
      </w:pPr>
      <w:r w:rsidRPr="00FE198F">
        <w:rPr>
          <w:rFonts w:cs="Arial"/>
          <w:b/>
          <w:bCs/>
          <w:sz w:val="24"/>
          <w:szCs w:val="24"/>
        </w:rPr>
        <w:t>Zasady ogólne dotyczące zapisów na dyżury wakacyjne:</w:t>
      </w:r>
    </w:p>
    <w:p w14:paraId="54DC89A7" w14:textId="77777777" w:rsidR="00D45E82" w:rsidRPr="00FE198F" w:rsidRDefault="00D45E82" w:rsidP="00FE198F">
      <w:pPr>
        <w:numPr>
          <w:ilvl w:val="0"/>
          <w:numId w:val="2"/>
        </w:numPr>
        <w:spacing w:line="276" w:lineRule="auto"/>
        <w:contextualSpacing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>Dyrektorzy szkół podstawowych podają do wiadomości rodziców wykaz dyżurujących oddziałów, zasady zgłaszania dziecka na dyżur oraz terminy składania wniosków.</w:t>
      </w:r>
    </w:p>
    <w:p w14:paraId="2B99A12A" w14:textId="34E33DDF" w:rsidR="00D45E82" w:rsidRPr="00FE198F" w:rsidRDefault="00D45E82" w:rsidP="000C5BE7">
      <w:pPr>
        <w:numPr>
          <w:ilvl w:val="0"/>
          <w:numId w:val="2"/>
        </w:numPr>
        <w:spacing w:line="276" w:lineRule="auto"/>
        <w:ind w:left="714" w:hanging="357"/>
        <w:contextualSpacing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>Z dyżuru mogą skorzystać wyłącznie dzieci uczęszczające do oddziałów przedszkolnych w</w:t>
      </w:r>
      <w:r w:rsidR="00FE198F">
        <w:rPr>
          <w:rFonts w:cs="Arial"/>
          <w:sz w:val="24"/>
          <w:szCs w:val="24"/>
        </w:rPr>
        <w:t xml:space="preserve"> </w:t>
      </w:r>
      <w:r w:rsidRPr="00FE198F">
        <w:rPr>
          <w:rFonts w:cs="Arial"/>
          <w:sz w:val="24"/>
          <w:szCs w:val="24"/>
        </w:rPr>
        <w:t xml:space="preserve">szkołach podstawowych prowadzonych przez Gminę </w:t>
      </w:r>
      <w:r w:rsidR="004550BF">
        <w:rPr>
          <w:rFonts w:cs="Arial"/>
          <w:sz w:val="24"/>
          <w:szCs w:val="24"/>
        </w:rPr>
        <w:t>Kobylnica</w:t>
      </w:r>
      <w:r w:rsidRPr="00FE198F">
        <w:rPr>
          <w:rFonts w:cs="Arial"/>
          <w:sz w:val="24"/>
          <w:szCs w:val="24"/>
        </w:rPr>
        <w:t>.</w:t>
      </w:r>
    </w:p>
    <w:p w14:paraId="3FC88566" w14:textId="77777777" w:rsidR="00D45E82" w:rsidRPr="00FE198F" w:rsidRDefault="00D45E82" w:rsidP="00FE198F">
      <w:pPr>
        <w:numPr>
          <w:ilvl w:val="0"/>
          <w:numId w:val="2"/>
        </w:numPr>
        <w:spacing w:line="276" w:lineRule="auto"/>
        <w:contextualSpacing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>We wszystkich oddziałach przedszkolnych obowiązują te same zasady, terminy i kryteria zapisów.</w:t>
      </w:r>
    </w:p>
    <w:p w14:paraId="0AB27C4A" w14:textId="77777777" w:rsidR="00D45E82" w:rsidRPr="00FE198F" w:rsidRDefault="00D45E82" w:rsidP="00FE198F">
      <w:pPr>
        <w:numPr>
          <w:ilvl w:val="0"/>
          <w:numId w:val="2"/>
        </w:numPr>
        <w:spacing w:line="276" w:lineRule="auto"/>
        <w:contextualSpacing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>Pierwszeństwo w przyjęciu na dyżur mają dzieci uczęszczające do dyżurującego oddziału.</w:t>
      </w:r>
    </w:p>
    <w:p w14:paraId="7C56DB60" w14:textId="77777777" w:rsidR="00D45E82" w:rsidRPr="00FE198F" w:rsidRDefault="00D45E82" w:rsidP="00FE198F">
      <w:pPr>
        <w:numPr>
          <w:ilvl w:val="0"/>
          <w:numId w:val="2"/>
        </w:numPr>
        <w:spacing w:line="276" w:lineRule="auto"/>
        <w:contextualSpacing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>Z dyżuru wakacyjnego mogą korzystać jedynie dzieci, których oboje rodzice pracują i w tym czasie nie korzystają z urlopu wypoczynkowego.</w:t>
      </w:r>
    </w:p>
    <w:p w14:paraId="2B2AF06E" w14:textId="77777777" w:rsidR="00D45E82" w:rsidRPr="00FE198F" w:rsidRDefault="00D45E82" w:rsidP="00FE198F">
      <w:pPr>
        <w:numPr>
          <w:ilvl w:val="0"/>
          <w:numId w:val="2"/>
        </w:numPr>
        <w:spacing w:line="276" w:lineRule="auto"/>
        <w:contextualSpacing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>Grupa przedszkolna dyżurującego oddziału nie może liczyć mniej niż 5 dzieci.</w:t>
      </w:r>
    </w:p>
    <w:p w14:paraId="29567DDC" w14:textId="77777777" w:rsidR="00D45E82" w:rsidRPr="00FE198F" w:rsidRDefault="00D45E82" w:rsidP="00FE198F">
      <w:pPr>
        <w:numPr>
          <w:ilvl w:val="0"/>
          <w:numId w:val="2"/>
        </w:numPr>
        <w:spacing w:after="240" w:line="276" w:lineRule="auto"/>
        <w:ind w:left="714" w:hanging="357"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 xml:space="preserve">Czas pracy dyżurującego oddziału przedszkolnego ustala się od godziny 6.30 do godziny 16.30. </w:t>
      </w:r>
    </w:p>
    <w:p w14:paraId="762728DA" w14:textId="77777777" w:rsidR="00D45E82" w:rsidRPr="00FE198F" w:rsidRDefault="00D45E82" w:rsidP="00FE198F">
      <w:pPr>
        <w:numPr>
          <w:ilvl w:val="0"/>
          <w:numId w:val="1"/>
        </w:numPr>
        <w:spacing w:line="276" w:lineRule="auto"/>
        <w:contextualSpacing/>
        <w:jc w:val="both"/>
        <w:rPr>
          <w:rFonts w:cs="Arial"/>
          <w:b/>
          <w:bCs/>
          <w:sz w:val="24"/>
          <w:szCs w:val="24"/>
        </w:rPr>
      </w:pPr>
      <w:r w:rsidRPr="00FE198F">
        <w:rPr>
          <w:rFonts w:cs="Arial"/>
          <w:b/>
          <w:bCs/>
          <w:sz w:val="24"/>
          <w:szCs w:val="24"/>
        </w:rPr>
        <w:t>Warunki przyjęcia dziecka na dyżur wakacyjny:</w:t>
      </w:r>
    </w:p>
    <w:p w14:paraId="57571B6B" w14:textId="44FDA652" w:rsidR="00D45E82" w:rsidRPr="00FE198F" w:rsidRDefault="00D45E82" w:rsidP="00FE198F">
      <w:pPr>
        <w:numPr>
          <w:ilvl w:val="0"/>
          <w:numId w:val="3"/>
        </w:numPr>
        <w:spacing w:line="276" w:lineRule="auto"/>
        <w:contextualSpacing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 xml:space="preserve">Rodzice składają wniosek o przyjęcie dziecka na dyżur </w:t>
      </w:r>
      <w:r w:rsidRPr="00B101FD">
        <w:rPr>
          <w:rFonts w:cs="Arial"/>
          <w:sz w:val="24"/>
          <w:szCs w:val="24"/>
        </w:rPr>
        <w:t xml:space="preserve">od </w:t>
      </w:r>
      <w:r w:rsidR="006C4998">
        <w:rPr>
          <w:rFonts w:cs="Arial"/>
          <w:sz w:val="24"/>
          <w:szCs w:val="24"/>
        </w:rPr>
        <w:t>1</w:t>
      </w:r>
      <w:r w:rsidRPr="00B101FD">
        <w:rPr>
          <w:rFonts w:cs="Arial"/>
          <w:sz w:val="24"/>
          <w:szCs w:val="24"/>
        </w:rPr>
        <w:t xml:space="preserve"> </w:t>
      </w:r>
      <w:r w:rsidR="00B101FD" w:rsidRPr="00B101FD">
        <w:rPr>
          <w:rFonts w:cs="Arial"/>
          <w:sz w:val="24"/>
          <w:szCs w:val="24"/>
        </w:rPr>
        <w:t>czerwca 202</w:t>
      </w:r>
      <w:r w:rsidR="006C4998">
        <w:rPr>
          <w:rFonts w:cs="Arial"/>
          <w:sz w:val="24"/>
          <w:szCs w:val="24"/>
        </w:rPr>
        <w:t>6</w:t>
      </w:r>
      <w:r w:rsidR="00B101FD" w:rsidRPr="00B101FD">
        <w:rPr>
          <w:rFonts w:cs="Arial"/>
          <w:sz w:val="24"/>
          <w:szCs w:val="24"/>
        </w:rPr>
        <w:t xml:space="preserve"> r. </w:t>
      </w:r>
      <w:r w:rsidRPr="00B101FD">
        <w:rPr>
          <w:rFonts w:cs="Arial"/>
          <w:sz w:val="24"/>
          <w:szCs w:val="24"/>
        </w:rPr>
        <w:t>do 1</w:t>
      </w:r>
      <w:r w:rsidR="006C4998">
        <w:rPr>
          <w:rFonts w:cs="Arial"/>
          <w:sz w:val="24"/>
          <w:szCs w:val="24"/>
        </w:rPr>
        <w:t>2</w:t>
      </w:r>
      <w:r w:rsidRPr="00B101FD">
        <w:rPr>
          <w:rFonts w:cs="Arial"/>
          <w:sz w:val="24"/>
          <w:szCs w:val="24"/>
        </w:rPr>
        <w:t xml:space="preserve"> czerwca 202</w:t>
      </w:r>
      <w:r w:rsidR="006C4998">
        <w:rPr>
          <w:rFonts w:cs="Arial"/>
          <w:sz w:val="24"/>
          <w:szCs w:val="24"/>
        </w:rPr>
        <w:t>6</w:t>
      </w:r>
      <w:r w:rsidRPr="00B101FD">
        <w:rPr>
          <w:rFonts w:cs="Arial"/>
          <w:sz w:val="24"/>
          <w:szCs w:val="24"/>
        </w:rPr>
        <w:t xml:space="preserve"> roku. Wydawanie i przyjmowanie</w:t>
      </w:r>
      <w:r w:rsidRPr="00FE198F">
        <w:rPr>
          <w:rFonts w:cs="Arial"/>
          <w:sz w:val="24"/>
          <w:szCs w:val="24"/>
        </w:rPr>
        <w:t xml:space="preserve"> wniosków odbywa się w</w:t>
      </w:r>
      <w:r w:rsidR="00B101FD">
        <w:rPr>
          <w:rFonts w:cs="Arial"/>
          <w:sz w:val="24"/>
          <w:szCs w:val="24"/>
        </w:rPr>
        <w:t> </w:t>
      </w:r>
      <w:r w:rsidRPr="00FE198F">
        <w:rPr>
          <w:rFonts w:cs="Arial"/>
          <w:sz w:val="24"/>
          <w:szCs w:val="24"/>
        </w:rPr>
        <w:t>macierzystej szkole.</w:t>
      </w:r>
    </w:p>
    <w:p w14:paraId="43C3CB30" w14:textId="3907864F" w:rsidR="00D45E82" w:rsidRPr="00FE198F" w:rsidRDefault="00D45E82" w:rsidP="00FE198F">
      <w:pPr>
        <w:numPr>
          <w:ilvl w:val="0"/>
          <w:numId w:val="3"/>
        </w:numPr>
        <w:spacing w:line="276" w:lineRule="auto"/>
        <w:contextualSpacing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>Wraz z wnioskiem rodzice muszą złożyć stosowne zaświadczenie z zakładu pracy o</w:t>
      </w:r>
      <w:r w:rsidR="00FE198F">
        <w:rPr>
          <w:rFonts w:cs="Arial"/>
          <w:sz w:val="24"/>
          <w:szCs w:val="24"/>
        </w:rPr>
        <w:t xml:space="preserve"> </w:t>
      </w:r>
      <w:r w:rsidRPr="00FE198F">
        <w:rPr>
          <w:rFonts w:cs="Arial"/>
          <w:sz w:val="24"/>
          <w:szCs w:val="24"/>
        </w:rPr>
        <w:t>niekorzystaniu z urlopu wypoczynkowego przez oboje rodziców w</w:t>
      </w:r>
      <w:r w:rsidR="00FE198F">
        <w:rPr>
          <w:rFonts w:cs="Arial"/>
          <w:sz w:val="24"/>
          <w:szCs w:val="24"/>
        </w:rPr>
        <w:t> </w:t>
      </w:r>
      <w:r w:rsidRPr="00FE198F">
        <w:rPr>
          <w:rFonts w:cs="Arial"/>
          <w:sz w:val="24"/>
          <w:szCs w:val="24"/>
        </w:rPr>
        <w:t>okresie, kiedy dziecko zapisane jest na dyżur pod rygorem nieprzyjęcia dziecka na dyżur.</w:t>
      </w:r>
    </w:p>
    <w:p w14:paraId="4956B8D1" w14:textId="30A3B88A" w:rsidR="00D45E82" w:rsidRPr="00B101FD" w:rsidRDefault="00D45E82" w:rsidP="00FE198F">
      <w:pPr>
        <w:numPr>
          <w:ilvl w:val="0"/>
          <w:numId w:val="3"/>
        </w:numPr>
        <w:spacing w:line="276" w:lineRule="auto"/>
        <w:contextualSpacing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 xml:space="preserve">Dyrektor szkoły podstawowej z oddziałami przedszkolnymi sporządza listę zgłoszonych dzieci do danej placówki i wraz z wnioskami przekazuje ją dyrektorowi dyżurującego </w:t>
      </w:r>
      <w:r w:rsidRPr="00B101FD">
        <w:rPr>
          <w:rFonts w:cs="Arial"/>
          <w:sz w:val="24"/>
          <w:szCs w:val="24"/>
        </w:rPr>
        <w:t xml:space="preserve">oddziału do dnia </w:t>
      </w:r>
      <w:r w:rsidR="006C4998">
        <w:rPr>
          <w:rFonts w:cs="Arial"/>
          <w:sz w:val="24"/>
          <w:szCs w:val="24"/>
        </w:rPr>
        <w:t>17</w:t>
      </w:r>
      <w:r w:rsidRPr="00B101FD">
        <w:rPr>
          <w:rFonts w:cs="Arial"/>
          <w:sz w:val="24"/>
          <w:szCs w:val="24"/>
        </w:rPr>
        <w:t xml:space="preserve"> czerwca 202</w:t>
      </w:r>
      <w:r w:rsidR="006C4998">
        <w:rPr>
          <w:rFonts w:cs="Arial"/>
          <w:sz w:val="24"/>
          <w:szCs w:val="24"/>
        </w:rPr>
        <w:t>6</w:t>
      </w:r>
      <w:r w:rsidRPr="00B101FD">
        <w:rPr>
          <w:rFonts w:cs="Arial"/>
          <w:sz w:val="24"/>
          <w:szCs w:val="24"/>
        </w:rPr>
        <w:t xml:space="preserve"> roku.</w:t>
      </w:r>
    </w:p>
    <w:p w14:paraId="1EFD159A" w14:textId="1EA2200A" w:rsidR="00D45E82" w:rsidRPr="00FE198F" w:rsidRDefault="00D45E82" w:rsidP="00FE198F">
      <w:pPr>
        <w:numPr>
          <w:ilvl w:val="0"/>
          <w:numId w:val="3"/>
        </w:numPr>
        <w:spacing w:line="276" w:lineRule="auto"/>
        <w:contextualSpacing/>
        <w:jc w:val="both"/>
        <w:rPr>
          <w:rFonts w:cs="Arial"/>
          <w:sz w:val="24"/>
          <w:szCs w:val="24"/>
        </w:rPr>
      </w:pPr>
      <w:r w:rsidRPr="00B101FD">
        <w:rPr>
          <w:rFonts w:cs="Arial"/>
          <w:sz w:val="24"/>
          <w:szCs w:val="24"/>
        </w:rPr>
        <w:t>W uzasadnionych przypadkach i jeżeli oddział dysponuje wolnymi</w:t>
      </w:r>
      <w:r w:rsidRPr="00FE198F">
        <w:rPr>
          <w:rFonts w:cs="Arial"/>
          <w:sz w:val="24"/>
          <w:szCs w:val="24"/>
        </w:rPr>
        <w:t xml:space="preserve"> miejscami dyrektor może przyjąć dziecko zgłoszone w innym terminie, niż wskazany w</w:t>
      </w:r>
      <w:r w:rsidR="00C131CA">
        <w:rPr>
          <w:rFonts w:cs="Arial"/>
          <w:sz w:val="24"/>
          <w:szCs w:val="24"/>
        </w:rPr>
        <w:t> </w:t>
      </w:r>
      <w:r w:rsidRPr="00FE198F">
        <w:rPr>
          <w:rFonts w:cs="Arial"/>
          <w:sz w:val="24"/>
          <w:szCs w:val="24"/>
        </w:rPr>
        <w:t>pkt</w:t>
      </w:r>
      <w:r w:rsidR="00C131CA">
        <w:rPr>
          <w:rFonts w:cs="Arial"/>
          <w:sz w:val="24"/>
          <w:szCs w:val="24"/>
        </w:rPr>
        <w:t> </w:t>
      </w:r>
      <w:r w:rsidRPr="00FE198F">
        <w:rPr>
          <w:rFonts w:cs="Arial"/>
          <w:sz w:val="24"/>
          <w:szCs w:val="24"/>
        </w:rPr>
        <w:t>1.</w:t>
      </w:r>
    </w:p>
    <w:p w14:paraId="6E326918" w14:textId="77777777" w:rsidR="00D45E82" w:rsidRPr="00FE198F" w:rsidRDefault="00D45E82" w:rsidP="00B101FD">
      <w:pPr>
        <w:numPr>
          <w:ilvl w:val="0"/>
          <w:numId w:val="3"/>
        </w:numPr>
        <w:spacing w:line="276" w:lineRule="auto"/>
        <w:contextualSpacing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lastRenderedPageBreak/>
        <w:t xml:space="preserve">Za dowóz dziecka do oddziału dyżurującego i jego odebranie i dowóz do miejsca zamieszkania odpowiadają rodzice (wzór upoważnienia do odbioru dziecka stanowi </w:t>
      </w:r>
      <w:r w:rsidRPr="00C131CA">
        <w:rPr>
          <w:rFonts w:cs="Arial"/>
          <w:sz w:val="24"/>
          <w:szCs w:val="24"/>
        </w:rPr>
        <w:t>załącznik nr 1</w:t>
      </w:r>
      <w:r w:rsidRPr="00FE198F">
        <w:rPr>
          <w:rFonts w:cs="Arial"/>
          <w:sz w:val="24"/>
          <w:szCs w:val="24"/>
        </w:rPr>
        <w:t xml:space="preserve"> do wniosku).</w:t>
      </w:r>
    </w:p>
    <w:p w14:paraId="1EF6A7BF" w14:textId="77777777" w:rsidR="00D45E82" w:rsidRPr="00FE198F" w:rsidRDefault="00D45E82" w:rsidP="00B101FD">
      <w:pPr>
        <w:numPr>
          <w:ilvl w:val="0"/>
          <w:numId w:val="3"/>
        </w:numPr>
        <w:spacing w:after="240" w:line="276" w:lineRule="auto"/>
        <w:ind w:left="714" w:hanging="357"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>Rodzice dziecka przekażą wraz z wnioskiem informacje dodatkowe o dziecku np. alergie, choroby przewlekłe, które mają wpływ na funkcjonowanie dziecka w dyżurującym oddziale.</w:t>
      </w:r>
    </w:p>
    <w:p w14:paraId="778DFEC2" w14:textId="77777777" w:rsidR="00D45E82" w:rsidRPr="00FE198F" w:rsidRDefault="00D45E82" w:rsidP="00B101FD">
      <w:pPr>
        <w:numPr>
          <w:ilvl w:val="0"/>
          <w:numId w:val="1"/>
        </w:numPr>
        <w:spacing w:line="276" w:lineRule="auto"/>
        <w:contextualSpacing/>
        <w:jc w:val="both"/>
        <w:rPr>
          <w:rFonts w:cs="Arial"/>
          <w:b/>
          <w:bCs/>
          <w:sz w:val="24"/>
          <w:szCs w:val="24"/>
        </w:rPr>
      </w:pPr>
      <w:r w:rsidRPr="00FE198F">
        <w:rPr>
          <w:rFonts w:cs="Arial"/>
          <w:b/>
          <w:bCs/>
          <w:sz w:val="24"/>
          <w:szCs w:val="24"/>
        </w:rPr>
        <w:t>Przyjęcie dziecka na dyżur wakacyjny</w:t>
      </w:r>
    </w:p>
    <w:p w14:paraId="1D735768" w14:textId="3DE7F106" w:rsidR="00D45E82" w:rsidRPr="00FE198F" w:rsidRDefault="00D45E82" w:rsidP="00B101FD">
      <w:pPr>
        <w:numPr>
          <w:ilvl w:val="0"/>
          <w:numId w:val="4"/>
        </w:numPr>
        <w:spacing w:line="276" w:lineRule="auto"/>
        <w:contextualSpacing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>Kolejność przyjęć na dyżur wakacyjny ustala dyrektor szkoły zgodnie z</w:t>
      </w:r>
      <w:r w:rsidR="00FE198F">
        <w:rPr>
          <w:rFonts w:cs="Arial"/>
          <w:sz w:val="24"/>
          <w:szCs w:val="24"/>
        </w:rPr>
        <w:t> </w:t>
      </w:r>
      <w:r w:rsidRPr="00FE198F">
        <w:rPr>
          <w:rFonts w:cs="Arial"/>
          <w:sz w:val="24"/>
          <w:szCs w:val="24"/>
        </w:rPr>
        <w:t>zasadami ujętymi w</w:t>
      </w:r>
      <w:r w:rsidR="00FE198F">
        <w:rPr>
          <w:rFonts w:cs="Arial"/>
          <w:sz w:val="24"/>
          <w:szCs w:val="24"/>
        </w:rPr>
        <w:t xml:space="preserve"> </w:t>
      </w:r>
      <w:r w:rsidRPr="00FE198F">
        <w:rPr>
          <w:rFonts w:cs="Arial"/>
          <w:sz w:val="24"/>
          <w:szCs w:val="24"/>
        </w:rPr>
        <w:t>części I.</w:t>
      </w:r>
    </w:p>
    <w:p w14:paraId="6CECFF3B" w14:textId="77777777" w:rsidR="00D45E82" w:rsidRPr="00FE198F" w:rsidRDefault="00D45E82" w:rsidP="00B101FD">
      <w:pPr>
        <w:numPr>
          <w:ilvl w:val="0"/>
          <w:numId w:val="4"/>
        </w:numPr>
        <w:spacing w:line="276" w:lineRule="auto"/>
        <w:contextualSpacing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>W przypadku grupy kandydatów spełniających te same kryteria, ustalając kolejność przyjęć, dyrektor bierze pod uwagę przede wszystkim wnioski dotyczące rodzeństwa.</w:t>
      </w:r>
    </w:p>
    <w:p w14:paraId="5B085B17" w14:textId="44D10788" w:rsidR="00D45E82" w:rsidRPr="00B101FD" w:rsidRDefault="00D45E82" w:rsidP="00B101FD">
      <w:pPr>
        <w:pStyle w:val="Akapitzlist"/>
        <w:numPr>
          <w:ilvl w:val="0"/>
          <w:numId w:val="4"/>
        </w:numPr>
        <w:jc w:val="both"/>
        <w:rPr>
          <w:rFonts w:cs="Arial"/>
          <w:sz w:val="24"/>
          <w:szCs w:val="24"/>
        </w:rPr>
      </w:pPr>
      <w:r w:rsidRPr="00B101FD">
        <w:rPr>
          <w:rFonts w:cs="Arial"/>
          <w:sz w:val="24"/>
          <w:szCs w:val="24"/>
        </w:rPr>
        <w:t>Informacja o zakwalifikowaniu dziecka na dyżur będzie dostępna w szkole, w</w:t>
      </w:r>
      <w:r w:rsidR="00FE198F" w:rsidRPr="00B101FD">
        <w:rPr>
          <w:rFonts w:cs="Arial"/>
          <w:sz w:val="24"/>
          <w:szCs w:val="24"/>
        </w:rPr>
        <w:t> </w:t>
      </w:r>
      <w:r w:rsidRPr="00B101FD">
        <w:rPr>
          <w:rFonts w:cs="Arial"/>
          <w:sz w:val="24"/>
          <w:szCs w:val="24"/>
        </w:rPr>
        <w:t>której dziecko zostało zakwalifikowane do oddziału przedszkolnego</w:t>
      </w:r>
      <w:r w:rsidR="00B101FD">
        <w:rPr>
          <w:rFonts w:cs="Arial"/>
          <w:sz w:val="24"/>
          <w:szCs w:val="24"/>
        </w:rPr>
        <w:t xml:space="preserve"> </w:t>
      </w:r>
      <w:r w:rsidR="00B101FD" w:rsidRPr="00B101FD">
        <w:rPr>
          <w:rFonts w:cs="Arial"/>
          <w:sz w:val="24"/>
          <w:szCs w:val="24"/>
        </w:rPr>
        <w:t>w</w:t>
      </w:r>
      <w:r w:rsidR="00B101FD">
        <w:rPr>
          <w:rFonts w:cs="Arial"/>
          <w:sz w:val="24"/>
          <w:szCs w:val="24"/>
        </w:rPr>
        <w:t> </w:t>
      </w:r>
      <w:r w:rsidR="00B101FD" w:rsidRPr="00B101FD">
        <w:rPr>
          <w:rFonts w:cs="Arial"/>
          <w:sz w:val="24"/>
          <w:szCs w:val="24"/>
        </w:rPr>
        <w:t xml:space="preserve">terminie określonym w harmonogramie, tj. </w:t>
      </w:r>
      <w:r w:rsidR="00B101FD">
        <w:rPr>
          <w:rFonts w:cs="Arial"/>
          <w:sz w:val="24"/>
          <w:szCs w:val="24"/>
        </w:rPr>
        <w:t xml:space="preserve">do dnia </w:t>
      </w:r>
      <w:r w:rsidR="00B101FD" w:rsidRPr="00B101FD">
        <w:rPr>
          <w:rFonts w:cs="Arial"/>
          <w:sz w:val="24"/>
          <w:szCs w:val="24"/>
        </w:rPr>
        <w:t>2</w:t>
      </w:r>
      <w:r w:rsidR="00192652">
        <w:rPr>
          <w:rFonts w:cs="Arial"/>
          <w:sz w:val="24"/>
          <w:szCs w:val="24"/>
        </w:rPr>
        <w:t>3</w:t>
      </w:r>
      <w:r w:rsidR="00B101FD" w:rsidRPr="00B101FD">
        <w:rPr>
          <w:rFonts w:cs="Arial"/>
          <w:sz w:val="24"/>
          <w:szCs w:val="24"/>
        </w:rPr>
        <w:t xml:space="preserve"> czerwca 202</w:t>
      </w:r>
      <w:r w:rsidR="006C4998">
        <w:rPr>
          <w:rFonts w:cs="Arial"/>
          <w:sz w:val="24"/>
          <w:szCs w:val="24"/>
        </w:rPr>
        <w:t>6</w:t>
      </w:r>
      <w:r w:rsidR="00B101FD" w:rsidRPr="00B101FD">
        <w:rPr>
          <w:rFonts w:cs="Arial"/>
          <w:sz w:val="24"/>
          <w:szCs w:val="24"/>
        </w:rPr>
        <w:t xml:space="preserve"> r.</w:t>
      </w:r>
    </w:p>
    <w:p w14:paraId="6A9B677B" w14:textId="62BB257C" w:rsidR="00D45E82" w:rsidRPr="00FE198F" w:rsidRDefault="00D45E82" w:rsidP="0039199A">
      <w:pPr>
        <w:numPr>
          <w:ilvl w:val="0"/>
          <w:numId w:val="4"/>
        </w:numPr>
        <w:spacing w:line="276" w:lineRule="auto"/>
        <w:contextualSpacing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 xml:space="preserve">Warunkiem przyjęcia dziecka na dyżur jest </w:t>
      </w:r>
      <w:r w:rsidR="00522D3E">
        <w:rPr>
          <w:rFonts w:cs="Arial"/>
          <w:sz w:val="24"/>
          <w:szCs w:val="24"/>
        </w:rPr>
        <w:t>potwierdzenie</w:t>
      </w:r>
      <w:r w:rsidR="00C131CA">
        <w:rPr>
          <w:rFonts w:cs="Arial"/>
          <w:sz w:val="24"/>
          <w:szCs w:val="24"/>
        </w:rPr>
        <w:t xml:space="preserve"> woli przyjęcia dziecka do oddziału przedszkolnego przez rodzica/opiekuna prawnego</w:t>
      </w:r>
      <w:r w:rsidR="00522D3E">
        <w:rPr>
          <w:rFonts w:cs="Arial"/>
          <w:sz w:val="24"/>
          <w:szCs w:val="24"/>
        </w:rPr>
        <w:t xml:space="preserve"> </w:t>
      </w:r>
      <w:r w:rsidR="00C131CA">
        <w:rPr>
          <w:rFonts w:cs="Arial"/>
          <w:sz w:val="24"/>
          <w:szCs w:val="24"/>
        </w:rPr>
        <w:t xml:space="preserve">oraz </w:t>
      </w:r>
      <w:r w:rsidRPr="00FE198F">
        <w:rPr>
          <w:rFonts w:cs="Arial"/>
          <w:sz w:val="24"/>
          <w:szCs w:val="24"/>
        </w:rPr>
        <w:t>wniesienie opłaty za wyżywienie w</w:t>
      </w:r>
      <w:r w:rsidR="00FE198F">
        <w:rPr>
          <w:rFonts w:cs="Arial"/>
          <w:sz w:val="24"/>
          <w:szCs w:val="24"/>
        </w:rPr>
        <w:t> </w:t>
      </w:r>
      <w:r w:rsidRPr="00FE198F">
        <w:rPr>
          <w:rFonts w:cs="Arial"/>
          <w:sz w:val="24"/>
          <w:szCs w:val="24"/>
        </w:rPr>
        <w:t xml:space="preserve">terminie </w:t>
      </w:r>
      <w:r w:rsidRPr="00B101FD">
        <w:rPr>
          <w:rFonts w:cs="Arial"/>
          <w:sz w:val="24"/>
          <w:szCs w:val="24"/>
        </w:rPr>
        <w:t xml:space="preserve">do </w:t>
      </w:r>
      <w:r w:rsidR="00B101FD">
        <w:rPr>
          <w:rFonts w:cs="Arial"/>
          <w:sz w:val="24"/>
          <w:szCs w:val="24"/>
        </w:rPr>
        <w:t xml:space="preserve">dnia </w:t>
      </w:r>
      <w:r w:rsidRPr="00B101FD">
        <w:rPr>
          <w:rFonts w:cs="Arial"/>
          <w:sz w:val="24"/>
          <w:szCs w:val="24"/>
        </w:rPr>
        <w:t>2</w:t>
      </w:r>
      <w:r w:rsidR="006C4998">
        <w:rPr>
          <w:rFonts w:cs="Arial"/>
          <w:sz w:val="24"/>
          <w:szCs w:val="24"/>
        </w:rPr>
        <w:t>6</w:t>
      </w:r>
      <w:r w:rsidRPr="00B101FD">
        <w:rPr>
          <w:rFonts w:cs="Arial"/>
          <w:sz w:val="24"/>
          <w:szCs w:val="24"/>
        </w:rPr>
        <w:t xml:space="preserve"> czerwca</w:t>
      </w:r>
      <w:r w:rsidR="000A4DF2" w:rsidRPr="00B101FD">
        <w:rPr>
          <w:rFonts w:cs="Arial"/>
          <w:sz w:val="24"/>
          <w:szCs w:val="24"/>
        </w:rPr>
        <w:t xml:space="preserve"> 202</w:t>
      </w:r>
      <w:r w:rsidR="006C4998">
        <w:rPr>
          <w:rFonts w:cs="Arial"/>
          <w:sz w:val="24"/>
          <w:szCs w:val="24"/>
        </w:rPr>
        <w:t>6</w:t>
      </w:r>
      <w:r w:rsidR="000A4DF2" w:rsidRPr="00B101FD">
        <w:rPr>
          <w:rFonts w:cs="Arial"/>
          <w:sz w:val="24"/>
          <w:szCs w:val="24"/>
        </w:rPr>
        <w:t xml:space="preserve"> r.</w:t>
      </w:r>
      <w:r w:rsidRPr="00FE198F">
        <w:rPr>
          <w:rFonts w:cs="Arial"/>
          <w:sz w:val="24"/>
          <w:szCs w:val="24"/>
        </w:rPr>
        <w:t xml:space="preserve"> </w:t>
      </w:r>
      <w:r w:rsidR="00B101FD">
        <w:rPr>
          <w:rFonts w:cs="Arial"/>
          <w:sz w:val="24"/>
          <w:szCs w:val="24"/>
        </w:rPr>
        <w:t>W</w:t>
      </w:r>
      <w:r w:rsidRPr="00FE198F">
        <w:rPr>
          <w:rFonts w:cs="Arial"/>
          <w:sz w:val="24"/>
          <w:szCs w:val="24"/>
        </w:rPr>
        <w:t>ysokoś</w:t>
      </w:r>
      <w:r w:rsidR="00B101FD">
        <w:rPr>
          <w:rFonts w:cs="Arial"/>
          <w:sz w:val="24"/>
          <w:szCs w:val="24"/>
        </w:rPr>
        <w:t>ć opłaty</w:t>
      </w:r>
      <w:r w:rsidR="0039199A">
        <w:rPr>
          <w:rFonts w:cs="Arial"/>
          <w:sz w:val="24"/>
          <w:szCs w:val="24"/>
        </w:rPr>
        <w:t xml:space="preserve"> oraz </w:t>
      </w:r>
      <w:r w:rsidR="00B101FD">
        <w:rPr>
          <w:rFonts w:cs="Arial"/>
          <w:sz w:val="24"/>
          <w:szCs w:val="24"/>
        </w:rPr>
        <w:t xml:space="preserve"> </w:t>
      </w:r>
      <w:r w:rsidRPr="00FE198F">
        <w:rPr>
          <w:rFonts w:cs="Arial"/>
          <w:sz w:val="24"/>
          <w:szCs w:val="24"/>
        </w:rPr>
        <w:t xml:space="preserve">rachunek </w:t>
      </w:r>
      <w:r w:rsidR="00B101FD">
        <w:rPr>
          <w:rFonts w:cs="Arial"/>
          <w:sz w:val="24"/>
          <w:szCs w:val="24"/>
        </w:rPr>
        <w:t xml:space="preserve">bankowy </w:t>
      </w:r>
      <w:r w:rsidR="0039199A">
        <w:rPr>
          <w:rFonts w:cs="Arial"/>
          <w:sz w:val="24"/>
          <w:szCs w:val="24"/>
        </w:rPr>
        <w:t xml:space="preserve">na który należy dokonać wpłaty </w:t>
      </w:r>
      <w:r w:rsidRPr="00FE198F">
        <w:rPr>
          <w:rFonts w:cs="Arial"/>
          <w:sz w:val="24"/>
          <w:szCs w:val="24"/>
        </w:rPr>
        <w:t>wskaz</w:t>
      </w:r>
      <w:r w:rsidR="00B101FD">
        <w:rPr>
          <w:rFonts w:cs="Arial"/>
          <w:sz w:val="24"/>
          <w:szCs w:val="24"/>
        </w:rPr>
        <w:t xml:space="preserve">uje </w:t>
      </w:r>
      <w:r w:rsidRPr="00FE198F">
        <w:rPr>
          <w:rFonts w:cs="Arial"/>
          <w:sz w:val="24"/>
          <w:szCs w:val="24"/>
        </w:rPr>
        <w:t>dyrektor szkoły, w której oddziale dziecko zostało zakwalifikowane.</w:t>
      </w:r>
    </w:p>
    <w:p w14:paraId="66DDC9A0" w14:textId="77777777" w:rsidR="00D45E82" w:rsidRPr="00FE198F" w:rsidRDefault="00D45E82" w:rsidP="0039199A">
      <w:pPr>
        <w:numPr>
          <w:ilvl w:val="0"/>
          <w:numId w:val="4"/>
        </w:numPr>
        <w:spacing w:line="276" w:lineRule="auto"/>
        <w:contextualSpacing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>Brak uiszczenia opłaty we wskazanym terminie oznacza rezygnację z miejsca w dyżurującym oddziale przedszkolnym.</w:t>
      </w:r>
    </w:p>
    <w:p w14:paraId="658CE733" w14:textId="77777777" w:rsidR="00D45E82" w:rsidRPr="00FE198F" w:rsidRDefault="00D45E82" w:rsidP="0039199A">
      <w:pPr>
        <w:numPr>
          <w:ilvl w:val="0"/>
          <w:numId w:val="4"/>
        </w:numPr>
        <w:spacing w:after="240" w:line="276" w:lineRule="auto"/>
        <w:ind w:left="714" w:hanging="357"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>Rodzice/prawni opiekunowie dzieci, które nie zostały przyjęte na dyżur do wybranego oddziału przedszkolnego, mogą zgłosić się do innej dyżurującej placówki.</w:t>
      </w:r>
    </w:p>
    <w:p w14:paraId="698E74D4" w14:textId="77777777" w:rsidR="00D45E82" w:rsidRPr="00FE198F" w:rsidRDefault="00D45E82" w:rsidP="00B101FD">
      <w:pPr>
        <w:numPr>
          <w:ilvl w:val="0"/>
          <w:numId w:val="1"/>
        </w:numPr>
        <w:spacing w:line="276" w:lineRule="auto"/>
        <w:contextualSpacing/>
        <w:jc w:val="both"/>
        <w:rPr>
          <w:rFonts w:cs="Arial"/>
          <w:b/>
          <w:bCs/>
          <w:sz w:val="24"/>
          <w:szCs w:val="24"/>
        </w:rPr>
      </w:pPr>
      <w:r w:rsidRPr="00FE198F">
        <w:rPr>
          <w:rFonts w:cs="Arial"/>
          <w:b/>
          <w:bCs/>
          <w:sz w:val="24"/>
          <w:szCs w:val="24"/>
        </w:rPr>
        <w:t xml:space="preserve">Postanowienia końcowe </w:t>
      </w:r>
    </w:p>
    <w:p w14:paraId="1924D909" w14:textId="3A6AD544" w:rsidR="00D45E82" w:rsidRPr="00FE198F" w:rsidRDefault="00D45E82" w:rsidP="0039199A">
      <w:pPr>
        <w:numPr>
          <w:ilvl w:val="0"/>
          <w:numId w:val="5"/>
        </w:numPr>
        <w:spacing w:line="276" w:lineRule="auto"/>
        <w:contextualSpacing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>Dyrektor dyżurującego oddziału przedszkolnego zapewnia bezpieczne i</w:t>
      </w:r>
      <w:r w:rsidR="00FE198F">
        <w:rPr>
          <w:rFonts w:cs="Arial"/>
          <w:sz w:val="24"/>
          <w:szCs w:val="24"/>
        </w:rPr>
        <w:t> </w:t>
      </w:r>
      <w:r w:rsidRPr="00FE198F">
        <w:rPr>
          <w:rFonts w:cs="Arial"/>
          <w:sz w:val="24"/>
          <w:szCs w:val="24"/>
        </w:rPr>
        <w:t>higieniczne warunki pobytu dzieci w oddziale</w:t>
      </w:r>
      <w:r w:rsidR="000A4DF2" w:rsidRPr="00FE198F">
        <w:rPr>
          <w:rFonts w:cs="Arial"/>
          <w:sz w:val="24"/>
          <w:szCs w:val="24"/>
        </w:rPr>
        <w:t>.</w:t>
      </w:r>
    </w:p>
    <w:p w14:paraId="65948A0E" w14:textId="70CAEE72" w:rsidR="00D45E82" w:rsidRPr="00FE198F" w:rsidRDefault="00D45E82" w:rsidP="0039199A">
      <w:pPr>
        <w:numPr>
          <w:ilvl w:val="0"/>
          <w:numId w:val="5"/>
        </w:numPr>
        <w:spacing w:line="276" w:lineRule="auto"/>
        <w:contextualSpacing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>Rodzice dzieci zakwalifikowanych na dyżur mają obowiązek przestrzegania zasad ustalonych w dyżurującym oddziale</w:t>
      </w:r>
      <w:r w:rsidR="000A4DF2" w:rsidRPr="00FE198F">
        <w:rPr>
          <w:rFonts w:cs="Arial"/>
          <w:sz w:val="24"/>
          <w:szCs w:val="24"/>
        </w:rPr>
        <w:t>.</w:t>
      </w:r>
    </w:p>
    <w:p w14:paraId="0E812D81" w14:textId="06B9BE30" w:rsidR="00D45E82" w:rsidRPr="00FE198F" w:rsidRDefault="00D45E82" w:rsidP="0039199A">
      <w:pPr>
        <w:numPr>
          <w:ilvl w:val="0"/>
          <w:numId w:val="7"/>
        </w:numPr>
        <w:spacing w:line="276" w:lineRule="auto"/>
        <w:contextualSpacing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>W czasie dyżuru nauczyciele, mając na względzie bezpieczeństwo dzieci mają prawo prosić osoby odbierające dzieci o okazanie dowodu tożsamości i</w:t>
      </w:r>
      <w:r w:rsidR="00FE198F">
        <w:rPr>
          <w:rFonts w:cs="Arial"/>
          <w:sz w:val="24"/>
          <w:szCs w:val="24"/>
        </w:rPr>
        <w:t> </w:t>
      </w:r>
      <w:r w:rsidRPr="00FE198F">
        <w:rPr>
          <w:rFonts w:cs="Arial"/>
          <w:sz w:val="24"/>
          <w:szCs w:val="24"/>
        </w:rPr>
        <w:t>zweryfikowanie danych z danymi znajdującymi się w upoważnieniach.</w:t>
      </w:r>
    </w:p>
    <w:p w14:paraId="0CBB6F5B" w14:textId="77777777" w:rsidR="00D45E82" w:rsidRPr="00FE198F" w:rsidRDefault="00D45E82" w:rsidP="0039199A">
      <w:pPr>
        <w:numPr>
          <w:ilvl w:val="0"/>
          <w:numId w:val="7"/>
        </w:numPr>
        <w:spacing w:line="276" w:lineRule="auto"/>
        <w:contextualSpacing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>Organ prowadzący nie pokrywa kosztów dowożenia dzieci do dyżurujących oddziałów.</w:t>
      </w:r>
    </w:p>
    <w:p w14:paraId="0DABA019" w14:textId="1171D844" w:rsidR="00D45E82" w:rsidRPr="00FE198F" w:rsidRDefault="00D45E82" w:rsidP="0039199A">
      <w:pPr>
        <w:numPr>
          <w:ilvl w:val="0"/>
          <w:numId w:val="7"/>
        </w:numPr>
        <w:spacing w:line="276" w:lineRule="auto"/>
        <w:contextualSpacing/>
        <w:jc w:val="both"/>
        <w:rPr>
          <w:rFonts w:cs="Arial"/>
          <w:sz w:val="24"/>
          <w:szCs w:val="24"/>
        </w:rPr>
      </w:pPr>
      <w:r w:rsidRPr="00FE198F">
        <w:rPr>
          <w:rFonts w:cs="Arial"/>
          <w:sz w:val="24"/>
          <w:szCs w:val="24"/>
        </w:rPr>
        <w:t>W kwestiach nieuregulowanych niniejszym regulaminem obowiązują przepisy zawarte w</w:t>
      </w:r>
      <w:r w:rsidR="00FE198F">
        <w:rPr>
          <w:rFonts w:cs="Arial"/>
          <w:sz w:val="24"/>
          <w:szCs w:val="24"/>
        </w:rPr>
        <w:t xml:space="preserve"> </w:t>
      </w:r>
      <w:r w:rsidRPr="00FE198F">
        <w:rPr>
          <w:rFonts w:cs="Arial"/>
          <w:sz w:val="24"/>
          <w:szCs w:val="24"/>
        </w:rPr>
        <w:t>statucie szkoły oraz innych obowiązujących w szkole regulaminach.</w:t>
      </w:r>
    </w:p>
    <w:p w14:paraId="26AE8A37" w14:textId="77777777" w:rsidR="00270533" w:rsidRPr="00FE198F" w:rsidRDefault="00270533" w:rsidP="0039199A">
      <w:pPr>
        <w:spacing w:line="276" w:lineRule="auto"/>
        <w:jc w:val="both"/>
        <w:rPr>
          <w:rFonts w:cs="Arial"/>
          <w:sz w:val="24"/>
          <w:szCs w:val="24"/>
        </w:rPr>
      </w:pPr>
    </w:p>
    <w:sectPr w:rsidR="00270533" w:rsidRPr="00FE1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B3C"/>
    <w:multiLevelType w:val="hybridMultilevel"/>
    <w:tmpl w:val="B3FAEB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A35A7"/>
    <w:multiLevelType w:val="hybridMultilevel"/>
    <w:tmpl w:val="245437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D4EB9"/>
    <w:multiLevelType w:val="hybridMultilevel"/>
    <w:tmpl w:val="5A5E39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06A6F"/>
    <w:multiLevelType w:val="hybridMultilevel"/>
    <w:tmpl w:val="23DAC1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F6304"/>
    <w:multiLevelType w:val="hybridMultilevel"/>
    <w:tmpl w:val="DBFA7F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869BB"/>
    <w:multiLevelType w:val="hybridMultilevel"/>
    <w:tmpl w:val="997A5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0551D"/>
    <w:multiLevelType w:val="hybridMultilevel"/>
    <w:tmpl w:val="EA1025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60202"/>
    <w:multiLevelType w:val="hybridMultilevel"/>
    <w:tmpl w:val="511E84F8"/>
    <w:lvl w:ilvl="0" w:tplc="7584D8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6197">
    <w:abstractNumId w:val="6"/>
  </w:num>
  <w:num w:numId="2" w16cid:durableId="1062561061">
    <w:abstractNumId w:val="4"/>
  </w:num>
  <w:num w:numId="3" w16cid:durableId="2005935948">
    <w:abstractNumId w:val="2"/>
  </w:num>
  <w:num w:numId="4" w16cid:durableId="907962357">
    <w:abstractNumId w:val="0"/>
  </w:num>
  <w:num w:numId="5" w16cid:durableId="5519958">
    <w:abstractNumId w:val="5"/>
  </w:num>
  <w:num w:numId="6" w16cid:durableId="1159423972">
    <w:abstractNumId w:val="1"/>
  </w:num>
  <w:num w:numId="7" w16cid:durableId="1496610750">
    <w:abstractNumId w:val="7"/>
  </w:num>
  <w:num w:numId="8" w16cid:durableId="2084452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82"/>
    <w:rsid w:val="000A4DF2"/>
    <w:rsid w:val="000B7651"/>
    <w:rsid w:val="000C5BE7"/>
    <w:rsid w:val="00192652"/>
    <w:rsid w:val="00223396"/>
    <w:rsid w:val="00270533"/>
    <w:rsid w:val="0039199A"/>
    <w:rsid w:val="00454588"/>
    <w:rsid w:val="004550BF"/>
    <w:rsid w:val="004A41FA"/>
    <w:rsid w:val="00522D3E"/>
    <w:rsid w:val="0069706A"/>
    <w:rsid w:val="006C4998"/>
    <w:rsid w:val="006D1D66"/>
    <w:rsid w:val="00763222"/>
    <w:rsid w:val="00B101FD"/>
    <w:rsid w:val="00C131CA"/>
    <w:rsid w:val="00D45E82"/>
    <w:rsid w:val="00F763B3"/>
    <w:rsid w:val="00FE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E50A"/>
  <w15:chartTrackingRefBased/>
  <w15:docId w15:val="{EA8CF28B-AA2F-454B-96D4-94DC3BAD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Skiba</dc:creator>
  <cp:keywords/>
  <dc:description/>
  <cp:lastModifiedBy>Agnieszka Skiba</cp:lastModifiedBy>
  <cp:revision>13</cp:revision>
  <cp:lastPrinted>2024-05-15T07:21:00Z</cp:lastPrinted>
  <dcterms:created xsi:type="dcterms:W3CDTF">2022-05-23T12:29:00Z</dcterms:created>
  <dcterms:modified xsi:type="dcterms:W3CDTF">2026-05-27T12:35:00Z</dcterms:modified>
</cp:coreProperties>
</file>