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F055" w14:textId="6C0A0330" w:rsidR="0068043B" w:rsidRPr="0068043B" w:rsidRDefault="0068043B" w:rsidP="0068043B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 xml:space="preserve">Załącznik do Zarządzenia nr </w:t>
      </w:r>
      <w:r w:rsidR="00AE2E1A"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>8</w:t>
      </w:r>
      <w:r w:rsidRPr="0068043B"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>/202</w:t>
      </w:r>
      <w:r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>6</w:t>
      </w:r>
    </w:p>
    <w:p w14:paraId="2438C2F9" w14:textId="77777777" w:rsidR="0068043B" w:rsidRPr="0068043B" w:rsidRDefault="0068043B" w:rsidP="0068043B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>Dyrektora Centrum Usług Wspólnych w Kobylnicy</w:t>
      </w:r>
    </w:p>
    <w:p w14:paraId="309C98FC" w14:textId="77772623" w:rsidR="0068043B" w:rsidRPr="0068043B" w:rsidRDefault="0068043B" w:rsidP="0068043B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 xml:space="preserve">z dnia </w:t>
      </w:r>
      <w:r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 xml:space="preserve">  </w:t>
      </w:r>
      <w:r w:rsidR="00570885"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>18</w:t>
      </w:r>
      <w:r w:rsidRPr="0068043B"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>.0</w:t>
      </w:r>
      <w:r w:rsidR="00953743"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>5</w:t>
      </w:r>
      <w:r w:rsidRPr="0068043B"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>.202</w:t>
      </w:r>
      <w:r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>6</w:t>
      </w:r>
      <w:r w:rsidRPr="0068043B">
        <w:rPr>
          <w:rFonts w:ascii="Arial" w:eastAsia="SimSun" w:hAnsi="Arial" w:cs="Arial"/>
          <w:kern w:val="3"/>
          <w:sz w:val="16"/>
          <w:szCs w:val="16"/>
          <w:lang w:eastAsia="zh-CN" w:bidi="hi-IN"/>
          <w14:ligatures w14:val="none"/>
        </w:rPr>
        <w:t xml:space="preserve"> r.</w:t>
      </w:r>
    </w:p>
    <w:p w14:paraId="02A5BCD0" w14:textId="77777777" w:rsidR="0068043B" w:rsidRPr="0068043B" w:rsidRDefault="0068043B" w:rsidP="0068043B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28"/>
          <w:sz w:val="24"/>
          <w:szCs w:val="24"/>
          <w:lang w:eastAsia="zh-CN" w:bidi="hi-IN"/>
          <w14:ligatures w14:val="none"/>
        </w:rPr>
      </w:pPr>
      <w:bookmarkStart w:id="0" w:name="_Hlk5131787"/>
    </w:p>
    <w:p w14:paraId="2B49330F" w14:textId="6D96B627" w:rsidR="0068043B" w:rsidRPr="0068043B" w:rsidRDefault="0068043B" w:rsidP="0068043B">
      <w:pPr>
        <w:spacing w:after="0" w:line="276" w:lineRule="auto"/>
        <w:jc w:val="both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68043B">
        <w:rPr>
          <w:rFonts w:ascii="Arial" w:eastAsia="Times New Roman" w:hAnsi="Arial" w:cs="Arial"/>
          <w:b/>
          <w:bCs/>
          <w:kern w:val="28"/>
          <w:sz w:val="24"/>
          <w:szCs w:val="24"/>
          <w:lang w:eastAsia="zh-CN" w:bidi="hi-IN"/>
          <w14:ligatures w14:val="none"/>
        </w:rPr>
        <w:t xml:space="preserve">Regulamin naboru dzieci z terenu gminy Kobylnica </w:t>
      </w:r>
      <w:r w:rsidRPr="0068043B">
        <w:rPr>
          <w:rFonts w:ascii="Arial" w:hAnsi="Arial" w:cs="Arial"/>
          <w:b/>
          <w:bCs/>
          <w:kern w:val="0"/>
          <w:lang w:eastAsia="pl-PL"/>
          <w14:ligatures w14:val="none"/>
        </w:rPr>
        <w:t>na kolonie w okresie wakacji letnich w 202</w:t>
      </w:r>
      <w:r>
        <w:rPr>
          <w:rFonts w:ascii="Arial" w:hAnsi="Arial" w:cs="Arial"/>
          <w:b/>
          <w:bCs/>
          <w:kern w:val="0"/>
          <w:lang w:eastAsia="pl-PL"/>
          <w14:ligatures w14:val="none"/>
        </w:rPr>
        <w:t>6</w:t>
      </w:r>
      <w:r w:rsidRPr="0068043B">
        <w:rPr>
          <w:rFonts w:ascii="Arial" w:hAnsi="Arial" w:cs="Arial"/>
          <w:b/>
          <w:bCs/>
          <w:kern w:val="0"/>
          <w:lang w:eastAsia="pl-PL"/>
          <w14:ligatures w14:val="none"/>
        </w:rPr>
        <w:t xml:space="preserve"> roku</w:t>
      </w:r>
    </w:p>
    <w:bookmarkEnd w:id="0"/>
    <w:p w14:paraId="32388278" w14:textId="77777777" w:rsidR="0068043B" w:rsidRPr="0068043B" w:rsidRDefault="0068043B" w:rsidP="0068043B">
      <w:pPr>
        <w:widowControl w:val="0"/>
        <w:suppressAutoHyphens/>
        <w:autoSpaceDN w:val="0"/>
        <w:spacing w:before="240" w:after="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I.  Informacje o kolonii: </w:t>
      </w:r>
    </w:p>
    <w:p w14:paraId="3CF21308" w14:textId="77777777" w:rsidR="0068043B" w:rsidRPr="0068043B" w:rsidRDefault="0068043B" w:rsidP="0068043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 Kolonia letnia: </w:t>
      </w:r>
    </w:p>
    <w:p w14:paraId="2DD0E0CA" w14:textId="77777777" w:rsidR="0068043B" w:rsidRPr="0068043B" w:rsidRDefault="0068043B" w:rsidP="0068043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bookmarkStart w:id="1" w:name="_Hlk4413607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Organizatorem kolonii w </w:t>
      </w:r>
      <w:r w:rsidRPr="0068043B">
        <w:rPr>
          <w:rFonts w:ascii="Arial" w:hAnsi="Arial" w:cs="Arial"/>
          <w:kern w:val="0"/>
          <w14:ligatures w14:val="none"/>
        </w:rPr>
        <w:t>Kościelisku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jest Gmina Kościelisko we współpracy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br/>
        <w:t>z Gminą Kobylnica - Centrum Usług Wspólnych w Kobylnicy.</w:t>
      </w:r>
    </w:p>
    <w:p w14:paraId="414C78C7" w14:textId="77777777" w:rsidR="0068043B" w:rsidRPr="0068043B" w:rsidRDefault="0068043B" w:rsidP="0068043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Rekrutację prowadzi Centrum Usług Wspólnych w Kobylnicy.</w:t>
      </w:r>
    </w:p>
    <w:bookmarkEnd w:id="1"/>
    <w:p w14:paraId="2DC24A81" w14:textId="265897E8" w:rsidR="0068043B" w:rsidRPr="0068043B" w:rsidRDefault="0068043B" w:rsidP="0068043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Termin kolonii: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1</w:t>
      </w:r>
      <w:r w:rsidR="004611E5">
        <w:rPr>
          <w:rFonts w:ascii="Arial" w:eastAsia="SimSun" w:hAnsi="Arial" w:cs="Arial"/>
          <w:kern w:val="3"/>
          <w:lang w:eastAsia="zh-CN" w:bidi="hi-IN"/>
          <w14:ligatures w14:val="none"/>
        </w:rPr>
        <w:t>2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.07.2026 r. - 2</w:t>
      </w:r>
      <w:r w:rsidR="004611E5">
        <w:rPr>
          <w:rFonts w:ascii="Arial" w:eastAsia="SimSun" w:hAnsi="Arial" w:cs="Arial"/>
          <w:kern w:val="3"/>
          <w:lang w:eastAsia="zh-CN" w:bidi="hi-IN"/>
          <w14:ligatures w14:val="none"/>
        </w:rPr>
        <w:t>2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.07.2026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r.</w:t>
      </w:r>
    </w:p>
    <w:p w14:paraId="11B0F309" w14:textId="77777777" w:rsidR="0068043B" w:rsidRPr="0068043B" w:rsidRDefault="0068043B" w:rsidP="0068043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bookmarkStart w:id="2" w:name="_Hlk4407970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Ilość miejsc – 38.</w:t>
      </w:r>
    </w:p>
    <w:bookmarkEnd w:id="2"/>
    <w:p w14:paraId="4C684E46" w14:textId="77777777" w:rsidR="0068043B" w:rsidRPr="0068043B" w:rsidRDefault="0068043B" w:rsidP="0068043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Informacje dodatkowe:</w:t>
      </w:r>
    </w:p>
    <w:p w14:paraId="588FC180" w14:textId="77777777" w:rsidR="0068043B" w:rsidRPr="0068043B" w:rsidRDefault="0068043B" w:rsidP="0068043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przejazd autokarem na trasie Kobylnica- Kościelisko-Kobylnica, </w:t>
      </w:r>
    </w:p>
    <w:p w14:paraId="1DFF1ED3" w14:textId="1D110141" w:rsidR="0068043B" w:rsidRPr="0068043B" w:rsidRDefault="0068043B" w:rsidP="0068043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zbiórka uczestników w dniu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1</w:t>
      </w:r>
      <w:r w:rsidR="00882E3D">
        <w:rPr>
          <w:rFonts w:ascii="Arial" w:eastAsia="SimSun" w:hAnsi="Arial" w:cs="Arial"/>
          <w:kern w:val="3"/>
          <w:lang w:eastAsia="zh-CN" w:bidi="hi-IN"/>
          <w14:ligatures w14:val="none"/>
        </w:rPr>
        <w:t>2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lipca 2026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r.,</w:t>
      </w:r>
    </w:p>
    <w:p w14:paraId="5F4E3787" w14:textId="77777777" w:rsidR="0068043B" w:rsidRPr="0068043B" w:rsidRDefault="0068043B" w:rsidP="0068043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przyjazd autokarem do miejsca zakwaterowania w Kościelisku,</w:t>
      </w:r>
    </w:p>
    <w:p w14:paraId="56B51CB2" w14:textId="169505DF" w:rsidR="0068043B" w:rsidRPr="0068043B" w:rsidRDefault="0068043B" w:rsidP="0068043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przyjazd do Kobylnicy  w dniu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23 lipca 2026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r.,</w:t>
      </w:r>
    </w:p>
    <w:p w14:paraId="7D1AACA8" w14:textId="77777777" w:rsidR="0068043B" w:rsidRPr="0068043B" w:rsidRDefault="0068043B" w:rsidP="0068043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wyposażenie uczestników musi zawierać dodatkowo ubrania na wycieczki górskie, w tym buty z grubą podeszwą, strój kąpielowy oraz pełne wyposażenie kolonijne,</w:t>
      </w:r>
    </w:p>
    <w:p w14:paraId="035E9AA0" w14:textId="77777777" w:rsidR="0068043B" w:rsidRPr="0068043B" w:rsidRDefault="0068043B" w:rsidP="0068043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adres placówki miejsca kolonii: Szkoła Podstawowa im. Władysława Jagiełły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w Kościelisku, ul. </w:t>
      </w:r>
      <w:proofErr w:type="spellStart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Szeligówka</w:t>
      </w:r>
      <w:proofErr w:type="spellEnd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11, 34-511 Kościelisko,</w:t>
      </w:r>
    </w:p>
    <w:p w14:paraId="5F5EADB0" w14:textId="77777777" w:rsidR="0068043B" w:rsidRPr="0068043B" w:rsidRDefault="0068043B" w:rsidP="0068043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kolonia o nastawieniu </w:t>
      </w:r>
      <w:proofErr w:type="spellStart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rekreacyjno</w:t>
      </w:r>
      <w:proofErr w:type="spellEnd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- pieszym, </w:t>
      </w:r>
    </w:p>
    <w:p w14:paraId="097523C5" w14:textId="5F09F50D" w:rsidR="0068043B" w:rsidRPr="0068043B" w:rsidRDefault="0068043B" w:rsidP="0068043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hAnsi="Arial" w:cs="Arial"/>
          <w:kern w:val="0"/>
          <w:shd w:val="clear" w:color="auto" w:fill="FFFFFF"/>
          <w14:ligatures w14:val="none"/>
        </w:rPr>
        <w:t xml:space="preserve">każdy uczestnik </w:t>
      </w:r>
      <w:r w:rsidRPr="0068043B">
        <w:rPr>
          <w:rFonts w:ascii="Arial" w:hAnsi="Arial" w:cs="Arial"/>
          <w:b/>
          <w:bCs/>
          <w:kern w:val="0"/>
          <w:shd w:val="clear" w:color="auto" w:fill="FFFFFF"/>
          <w14:ligatures w14:val="none"/>
        </w:rPr>
        <w:t>musi posiadać ważny paszport lub dowód osobisty, legitymację szkolną oraz Europejską Kartę Ubezpieczenia Zdrowotnego</w:t>
      </w:r>
      <w:r>
        <w:rPr>
          <w:rFonts w:ascii="Arial" w:hAnsi="Arial" w:cs="Arial"/>
          <w:b/>
          <w:bCs/>
          <w:kern w:val="0"/>
          <w:shd w:val="clear" w:color="auto" w:fill="FFFFFF"/>
          <w14:ligatures w14:val="none"/>
        </w:rPr>
        <w:t>,</w:t>
      </w:r>
      <w:r w:rsidRPr="0068043B">
        <w:rPr>
          <w:rFonts w:ascii="Arial" w:hAnsi="Arial" w:cs="Arial"/>
          <w:kern w:val="0"/>
          <w:shd w:val="clear" w:color="auto" w:fill="FFFFFF"/>
          <w14:ligatures w14:val="none"/>
        </w:rPr>
        <w:t xml:space="preserve"> </w:t>
      </w:r>
    </w:p>
    <w:p w14:paraId="2490523C" w14:textId="62BEDCE6" w:rsidR="0068043B" w:rsidRPr="0068043B" w:rsidRDefault="0068043B" w:rsidP="0068043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Gmina Kobylnica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–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Centrum Usług Wspólnych w Kobylnicy zapewnia ubezpieczenie NNW.</w:t>
      </w:r>
    </w:p>
    <w:p w14:paraId="4FAF8FBA" w14:textId="77777777" w:rsidR="0068043B" w:rsidRPr="0068043B" w:rsidRDefault="0068043B" w:rsidP="0068043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D29BACC" w14:textId="77777777" w:rsidR="0068043B" w:rsidRPr="0068043B" w:rsidRDefault="0068043B" w:rsidP="0068043B">
      <w:pPr>
        <w:widowControl w:val="0"/>
        <w:suppressAutoHyphens/>
        <w:autoSpaceDN w:val="0"/>
        <w:spacing w:after="6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II. Kryteria i zasady naboru na kolonie:</w:t>
      </w:r>
    </w:p>
    <w:p w14:paraId="64EFF0FC" w14:textId="77777777" w:rsidR="0068043B" w:rsidRPr="0068043B" w:rsidRDefault="0068043B" w:rsidP="0068043B">
      <w:pPr>
        <w:widowControl w:val="0"/>
        <w:numPr>
          <w:ilvl w:val="0"/>
          <w:numId w:val="3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Rodzin/opiekun prawny dziecka, które ma uczestniczyć w naborze składa pisemny wniosek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o przyznanie uczestnictwa w kolonii letniej według wzoru stanowiącego załącznik nr 1 do niniejszego Regulaminu. </w:t>
      </w:r>
    </w:p>
    <w:p w14:paraId="63FCDB52" w14:textId="64C9D685" w:rsidR="0068043B" w:rsidRDefault="0068043B" w:rsidP="0068043B">
      <w:pPr>
        <w:widowControl w:val="0"/>
        <w:numPr>
          <w:ilvl w:val="0"/>
          <w:numId w:val="3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Nabór na kolonie będzie przeprowadzony wśród dzieci zamieszkałych na terenie gminy Kobylnica</w:t>
      </w:r>
      <w:r w:rsidR="008B5DB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uczęszczających do szkół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z klas VI,VII i VIII</w:t>
      </w:r>
      <w:r w:rsidR="00456BBB">
        <w:rPr>
          <w:rFonts w:ascii="Arial" w:eastAsia="SimSun" w:hAnsi="Arial" w:cs="Arial"/>
          <w:kern w:val="3"/>
          <w:lang w:eastAsia="zh-CN" w:bidi="hi-IN"/>
          <w14:ligatures w14:val="none"/>
        </w:rPr>
        <w:t>, z zastrzeżeniem postanowień pkt 3 poniżej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6E6BEB68" w14:textId="0B8339CD" w:rsidR="00456BBB" w:rsidRDefault="00456BBB" w:rsidP="0068043B">
      <w:pPr>
        <w:widowControl w:val="0"/>
        <w:numPr>
          <w:ilvl w:val="0"/>
          <w:numId w:val="3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Nabór, o którym mowa w pkt 1 i 2 będzie przeprowadzony wśród dzieci, których rodzice/opiekunowie prawni </w:t>
      </w:r>
      <w:r w:rsidRPr="00456BBB">
        <w:rPr>
          <w:rFonts w:ascii="Arial" w:eastAsia="SimSun" w:hAnsi="Arial" w:cs="Arial"/>
          <w:kern w:val="3"/>
          <w:lang w:eastAsia="zh-CN" w:bidi="hi-IN"/>
          <w14:ligatures w14:val="none"/>
        </w:rPr>
        <w:t>odprowadza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ją</w:t>
      </w:r>
      <w:r w:rsidRPr="00456B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podate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k</w:t>
      </w:r>
      <w:r w:rsidRPr="00456B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dochodow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y do Gminy Kobylnica.</w:t>
      </w:r>
      <w:r w:rsidRPr="00456BBB">
        <w:rPr>
          <w:rFonts w:ascii="Arial" w:eastAsia="SimSun" w:hAnsi="Arial" w:cs="Arial"/>
          <w:i/>
          <w:iCs/>
          <w:kern w:val="3"/>
          <w:lang w:eastAsia="zh-CN" w:bidi="hi-IN"/>
          <w14:ligatures w14:val="none"/>
        </w:rPr>
        <w:t xml:space="preserve"> </w:t>
      </w:r>
      <w:r w:rsidRPr="00AE2E1A">
        <w:rPr>
          <w:rFonts w:ascii="Arial" w:eastAsia="SimSun" w:hAnsi="Arial" w:cs="Arial"/>
          <w:kern w:val="3"/>
          <w:lang w:eastAsia="zh-CN" w:bidi="hi-IN"/>
          <w14:ligatures w14:val="none"/>
        </w:rPr>
        <w:t>Przez odprowadzanie podatku dochodowego do Gminy Kobylnica rozumie się wskazanie miejsca zamieszkania na terenie Gminy Kobylnica w zeznaniu podatkowym PIT składanym do właściwego urzędu skarbowego.</w:t>
      </w:r>
      <w:r w:rsidRPr="00456BBB"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  <w:t xml:space="preserve"> </w:t>
      </w:r>
      <w:r w:rsidRPr="00456BBB">
        <w:rPr>
          <w:rFonts w:ascii="Arial" w:eastAsia="SimSun" w:hAnsi="Arial" w:cs="Arial"/>
          <w:kern w:val="3"/>
          <w:lang w:eastAsia="zh-CN" w:bidi="hi-IN"/>
          <w14:ligatures w14:val="none"/>
        </w:rPr>
        <w:t>W przypadku, gdy rodzic/opiekun prawny nie odprowadza podatku dochodowego do Gminy Kobylnica, zgłoszenie uczestnika zostanie odrzucone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. </w:t>
      </w:r>
    </w:p>
    <w:p w14:paraId="0FB45E34" w14:textId="77777777" w:rsidR="00456BBB" w:rsidRPr="0068043B" w:rsidRDefault="00456BBB" w:rsidP="00456BBB">
      <w:pPr>
        <w:widowControl w:val="0"/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676C894" w14:textId="77777777" w:rsidR="0068043B" w:rsidRPr="0068043B" w:rsidRDefault="0068043B" w:rsidP="0068043B">
      <w:pPr>
        <w:widowControl w:val="0"/>
        <w:suppressAutoHyphens/>
        <w:autoSpaceDN w:val="0"/>
        <w:spacing w:after="60" w:line="276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45F9D645" w14:textId="77777777" w:rsidR="0068043B" w:rsidRPr="0068043B" w:rsidRDefault="0068043B" w:rsidP="0068043B">
      <w:pPr>
        <w:widowControl w:val="0"/>
        <w:suppressAutoHyphens/>
        <w:autoSpaceDN w:val="0"/>
        <w:spacing w:after="6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III. Dodatkowe punkty w zakresie naboru na kolonie:</w:t>
      </w:r>
    </w:p>
    <w:p w14:paraId="1C9DDC53" w14:textId="4E7F6EED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dziecko po raz pierwszy wyjeżdża na kolonie/obóz zimowy</w:t>
      </w:r>
      <w:r w:rsidRPr="0068043B" w:rsidDel="007243A8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organizowane przez Gminę Kobylnica   (1</w:t>
      </w:r>
      <w:r w:rsidR="00C00172">
        <w:rPr>
          <w:rFonts w:ascii="Arial" w:eastAsia="SimSun" w:hAnsi="Arial" w:cs="Arial"/>
          <w:kern w:val="3"/>
          <w:lang w:eastAsia="zh-CN" w:bidi="hi-IN"/>
          <w14:ligatures w14:val="none"/>
        </w:rPr>
        <w:t>5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pkt),</w:t>
      </w:r>
    </w:p>
    <w:p w14:paraId="6F1A2C06" w14:textId="77777777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dziecko osiąga bardzo dobre i dobre wyniki w nauce, gdzie średnia ocen wynosi:</w:t>
      </w:r>
    </w:p>
    <w:p w14:paraId="63079664" w14:textId="2D7D6CFB" w:rsidR="0068043B" w:rsidRPr="000A527F" w:rsidRDefault="0068043B" w:rsidP="0068043B">
      <w:pPr>
        <w:widowControl w:val="0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>
        <w:rPr>
          <w:rFonts w:ascii="Arial" w:eastAsia="SimSun" w:hAnsi="Arial" w:cs="Arial"/>
          <w:kern w:val="3"/>
          <w:lang w:eastAsia="zh-CN" w:bidi="hi-IN"/>
          <w14:ligatures w14:val="none"/>
        </w:rPr>
        <w:t>6,00</w:t>
      </w: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–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5,72</w:t>
      </w: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– 10 punktów,</w:t>
      </w:r>
    </w:p>
    <w:p w14:paraId="35216DDE" w14:textId="77777777" w:rsidR="0068043B" w:rsidRPr="000A527F" w:rsidRDefault="0068043B" w:rsidP="0068043B">
      <w:pPr>
        <w:widowControl w:val="0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>5,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71</w:t>
      </w: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– 5,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31</w:t>
      </w: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– 9 punktów,</w:t>
      </w:r>
    </w:p>
    <w:p w14:paraId="5E80BAEF" w14:textId="77777777" w:rsidR="0068043B" w:rsidRPr="000A527F" w:rsidRDefault="0068043B" w:rsidP="0068043B">
      <w:pPr>
        <w:widowControl w:val="0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>5,30 – 4,75 – 8 punktów,</w:t>
      </w:r>
    </w:p>
    <w:p w14:paraId="0B904223" w14:textId="77777777" w:rsidR="0068043B" w:rsidRPr="000A527F" w:rsidRDefault="0068043B" w:rsidP="0068043B">
      <w:pPr>
        <w:widowControl w:val="0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4,74 – 4,50 – 7 punktów,</w:t>
      </w:r>
    </w:p>
    <w:p w14:paraId="3845EDFD" w14:textId="77777777" w:rsidR="0068043B" w:rsidRPr="000A527F" w:rsidRDefault="0068043B" w:rsidP="0068043B">
      <w:pPr>
        <w:widowControl w:val="0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>4,49 – 4,0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1</w:t>
      </w: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– 6 punktów,</w:t>
      </w:r>
    </w:p>
    <w:p w14:paraId="6DC7E25E" w14:textId="609F5FC9" w:rsidR="0068043B" w:rsidRPr="000A527F" w:rsidRDefault="0068043B" w:rsidP="0068043B">
      <w:pPr>
        <w:widowControl w:val="0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>4,00 – 3,0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1</w:t>
      </w: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– 4 punkty,</w:t>
      </w:r>
    </w:p>
    <w:p w14:paraId="284419B9" w14:textId="3B04BEF5" w:rsidR="0068043B" w:rsidRPr="000A527F" w:rsidRDefault="0068043B" w:rsidP="0068043B">
      <w:pPr>
        <w:widowControl w:val="0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poniżej 3,0 –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2</w:t>
      </w: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punkt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y</w:t>
      </w:r>
      <w:r w:rsidRPr="000A527F"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21C139FE" w14:textId="77777777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dziecko ma ocenione zachowanie jako:</w:t>
      </w:r>
    </w:p>
    <w:p w14:paraId="0CDA93CD" w14:textId="77777777" w:rsidR="0068043B" w:rsidRPr="0068043B" w:rsidRDefault="0068043B" w:rsidP="0068043B">
      <w:pPr>
        <w:widowControl w:val="0"/>
        <w:numPr>
          <w:ilvl w:val="0"/>
          <w:numId w:val="6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wzorowe – 10 punktów,</w:t>
      </w:r>
    </w:p>
    <w:p w14:paraId="3864E0BC" w14:textId="77777777" w:rsidR="0068043B" w:rsidRPr="0068043B" w:rsidRDefault="0068043B" w:rsidP="0068043B">
      <w:pPr>
        <w:widowControl w:val="0"/>
        <w:numPr>
          <w:ilvl w:val="0"/>
          <w:numId w:val="6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bardzo dobre – 9 punktów,</w:t>
      </w:r>
    </w:p>
    <w:p w14:paraId="110E6E28" w14:textId="77777777" w:rsidR="0068043B" w:rsidRPr="0068043B" w:rsidRDefault="0068043B" w:rsidP="0068043B">
      <w:pPr>
        <w:widowControl w:val="0"/>
        <w:numPr>
          <w:ilvl w:val="0"/>
          <w:numId w:val="6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dobre – 8 punktów,</w:t>
      </w:r>
    </w:p>
    <w:p w14:paraId="71A4B08C" w14:textId="77777777" w:rsidR="0068043B" w:rsidRPr="0068043B" w:rsidRDefault="0068043B" w:rsidP="0068043B">
      <w:pPr>
        <w:widowControl w:val="0"/>
        <w:numPr>
          <w:ilvl w:val="0"/>
          <w:numId w:val="6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poprawne – 7 punktów.</w:t>
      </w:r>
    </w:p>
    <w:p w14:paraId="5615D7A7" w14:textId="09C8FFB4" w:rsidR="0068043B" w:rsidRPr="0068043B" w:rsidRDefault="0068043B" w:rsidP="0068043B">
      <w:pPr>
        <w:widowControl w:val="0"/>
        <w:suppressAutoHyphens/>
        <w:autoSpaceDN w:val="0"/>
        <w:spacing w:after="60" w:line="276" w:lineRule="auto"/>
        <w:ind w:left="720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Wyniki z nauczania i zachowania należy potwierdzić stosownym zaświadczeniem ze   szkoły (wg stanu na koniec I semestru roku szkolnego 202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5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/202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6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).</w:t>
      </w:r>
    </w:p>
    <w:p w14:paraId="1EFF17FB" w14:textId="77777777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dziecko pochodzi z rodzin, które są wielodzietne (3 i więcej dzieci) – 5 punktów,</w:t>
      </w:r>
    </w:p>
    <w:p w14:paraId="3B47CAC1" w14:textId="77777777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W przypadku, gdy ilość uzyskanych punktów</w:t>
      </w:r>
      <w:r w:rsidRPr="0068043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przez danego uczestnika będzie taka sama, decyduje wówczas kolejność wpływu wniosków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do Centrum Usług Wspólnych w Kobylnicy.</w:t>
      </w:r>
    </w:p>
    <w:p w14:paraId="4C3A2E65" w14:textId="77777777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W przypadku wolnych miejsc po dokonaniu naboru według powyższych kryteriów, nabór może być uzupełniony.</w:t>
      </w:r>
    </w:p>
    <w:p w14:paraId="6F12C230" w14:textId="4282FAF9" w:rsidR="0068043B" w:rsidRPr="0068043B" w:rsidRDefault="0068043B" w:rsidP="0068043B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  <w:t>W celu weryfikacji odprowadzania podatku dochodowego</w:t>
      </w:r>
      <w:r w:rsidR="00456BBB"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  <w:t xml:space="preserve"> do Gminy Kobylnica</w:t>
      </w:r>
      <w:r w:rsidRPr="0068043B"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  <w:t xml:space="preserve">, uczestnik (rodzic/opiekun prawny) zobowiązany jest do </w:t>
      </w:r>
      <w:r w:rsidR="00BD26C1"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  <w:t xml:space="preserve">przedstawienia </w:t>
      </w:r>
      <w:r w:rsidRPr="0068043B"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  <w:t xml:space="preserve"> </w:t>
      </w:r>
      <w:r w:rsidR="00751443"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  <w:t xml:space="preserve">do wglądu </w:t>
      </w:r>
      <w:r w:rsidRPr="0068043B"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  <w:t xml:space="preserve">kopii pierwszej strony zeznania podatkowego PIT za ostatni rok podatkowy </w:t>
      </w:r>
      <w:r w:rsidR="00BD26C1"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  <w:t xml:space="preserve">z potwierdzeniem wpływu/złożenia we właściwym urzędzie skarbowym w </w:t>
      </w:r>
      <w:r w:rsidRPr="0068043B"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  <w:t>Centrum Usług Wspólnych w Kobylnicy, 76-251 Kobylnica ul. Wodna 20/2, pokój 12.</w:t>
      </w:r>
    </w:p>
    <w:p w14:paraId="3DB0A20D" w14:textId="35E3001E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Nabór wniosków będzie prowadzony w dniach: 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od </w:t>
      </w:r>
      <w:r w:rsidR="00611CA3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1</w:t>
      </w:r>
      <w:r w:rsidR="00775F62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8</w:t>
      </w:r>
      <w:r w:rsidR="00611CA3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 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maja 202</w:t>
      </w:r>
      <w:r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6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 roku do </w:t>
      </w:r>
      <w:r w:rsidR="00734409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3 czerwca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 20</w:t>
      </w:r>
      <w:r w:rsidR="00611CA3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26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 roku.</w:t>
      </w:r>
    </w:p>
    <w:p w14:paraId="3C4594E1" w14:textId="77777777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Wzory wniosków będą do pobrania:</w:t>
      </w:r>
    </w:p>
    <w:p w14:paraId="546D5281" w14:textId="77777777" w:rsidR="0068043B" w:rsidRPr="0068043B" w:rsidRDefault="0068043B" w:rsidP="0068043B">
      <w:pPr>
        <w:widowControl w:val="0"/>
        <w:numPr>
          <w:ilvl w:val="0"/>
          <w:numId w:val="7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 stronie internetowej: </w:t>
      </w:r>
      <w:hyperlink r:id="rId7" w:history="1">
        <w:r w:rsidRPr="0068043B">
          <w:rPr>
            <w:rFonts w:ascii="Arial" w:eastAsia="SimSun" w:hAnsi="Arial" w:cs="Arial"/>
            <w:kern w:val="3"/>
            <w:u w:val="single"/>
            <w:lang w:eastAsia="zh-CN" w:bidi="hi-IN"/>
            <w14:ligatures w14:val="none"/>
          </w:rPr>
          <w:t>www.kobylnica.pl</w:t>
        </w:r>
      </w:hyperlink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zakładka: Dla Mieszkańca - Oświata – Ogłoszenia.</w:t>
      </w:r>
    </w:p>
    <w:p w14:paraId="010305BE" w14:textId="77777777" w:rsidR="0068043B" w:rsidRPr="0068043B" w:rsidRDefault="0068043B" w:rsidP="0068043B">
      <w:pPr>
        <w:widowControl w:val="0"/>
        <w:numPr>
          <w:ilvl w:val="0"/>
          <w:numId w:val="7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w szkołach podstawowych na terenie gminy Kobylnica.</w:t>
      </w:r>
    </w:p>
    <w:p w14:paraId="6C000C8F" w14:textId="77777777" w:rsidR="0068043B" w:rsidRPr="0068043B" w:rsidRDefault="0068043B" w:rsidP="0068043B">
      <w:pPr>
        <w:widowControl w:val="0"/>
        <w:numPr>
          <w:ilvl w:val="0"/>
          <w:numId w:val="7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Centrum Usług Wspólnych w Kobylnicy, przy ul. Wodnej 20/2. Pokój nr  10, 12. </w:t>
      </w:r>
    </w:p>
    <w:p w14:paraId="58EEAF2D" w14:textId="0D0E2C92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Wypełnione i podpisane wnioski o przyznanie uczestnictwa w kolonii letniej  wraz ze zgodą w zakresie przetwarzania danych osobowych i  kopi</w:t>
      </w:r>
      <w:r w:rsidR="00E54486">
        <w:rPr>
          <w:rFonts w:ascii="Arial" w:eastAsia="SimSun" w:hAnsi="Arial" w:cs="Arial"/>
          <w:kern w:val="3"/>
          <w:lang w:eastAsia="zh-CN" w:bidi="hi-IN"/>
          <w14:ligatures w14:val="none"/>
        </w:rPr>
        <w:t>ą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pierwszej strony zeznania podatkowego PIT za ostatni rok podatkowy </w:t>
      </w:r>
      <w:r w:rsidR="00751443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(do wglądu)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należy złożyć  w Centrum Usług Wspólnych w Kobylnicy, przy ul. Wodnej 20/2. Pokój 10, 12.  O zachowaniu terminu do złożenia wniosku decyduje data faktycznego wpływu wniosku do w/w podmiotów.</w:t>
      </w:r>
      <w:r w:rsidRPr="0068043B">
        <w:rPr>
          <w:kern w:val="0"/>
          <w14:ligatures w14:val="none"/>
        </w:rPr>
        <w:t xml:space="preserve"> </w:t>
      </w:r>
    </w:p>
    <w:p w14:paraId="57C34603" w14:textId="77777777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Nabór przeprowadzi komisja powołana przez Dyrektora CUW.  </w:t>
      </w:r>
    </w:p>
    <w:p w14:paraId="7961B3CF" w14:textId="6A0BD8F8" w:rsidR="0068043B" w:rsidRPr="0068043B" w:rsidRDefault="0068043B" w:rsidP="0068043B">
      <w:pPr>
        <w:widowControl w:val="0"/>
        <w:numPr>
          <w:ilvl w:val="0"/>
          <w:numId w:val="4"/>
        </w:numPr>
        <w:suppressAutoHyphens/>
        <w:autoSpaceDN w:val="0"/>
        <w:spacing w:after="60" w:line="276" w:lineRule="auto"/>
        <w:contextualSpacing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Wyniki naboru będą ogłoszone na stronie internetowej www.kobylnica.pl  w terminie do dnia </w:t>
      </w:r>
      <w:r w:rsidR="00C50B85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22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 czerwca 202</w:t>
      </w:r>
      <w:r w:rsidR="00611CA3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6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 r.</w:t>
      </w:r>
    </w:p>
    <w:p w14:paraId="343BFA6B" w14:textId="77777777" w:rsidR="0068043B" w:rsidRPr="0068043B" w:rsidRDefault="0068043B" w:rsidP="0068043B">
      <w:pPr>
        <w:widowControl w:val="0"/>
        <w:suppressAutoHyphens/>
        <w:autoSpaceDN w:val="0"/>
        <w:spacing w:before="360" w:after="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IV. Zobowiązania rodziców/opiekunów prawnych:</w:t>
      </w:r>
    </w:p>
    <w:p w14:paraId="7C02BC33" w14:textId="3E6B081D" w:rsidR="0068043B" w:rsidRPr="0068043B" w:rsidRDefault="0068043B" w:rsidP="0068043B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Po zakwalifikowaniu się dziecka na kolonię letnią należy złożyć wypełnioną kartę uczestnika wypoczynku (kartę kolonijną) w terminie 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do 2</w:t>
      </w:r>
      <w:r w:rsidR="00611CA3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6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 czerwca 202</w:t>
      </w:r>
      <w:r w:rsidR="00611CA3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6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r. wraz  z potwierdzeniem uiszczenia opłaty, o której mowa w pkt</w:t>
      </w:r>
      <w:r w:rsidR="00611CA3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="00E54486">
        <w:rPr>
          <w:rFonts w:ascii="Arial" w:eastAsia="SimSun" w:hAnsi="Arial" w:cs="Arial"/>
          <w:kern w:val="3"/>
          <w:lang w:eastAsia="zh-CN" w:bidi="hi-IN"/>
          <w14:ligatures w14:val="none"/>
        </w:rPr>
        <w:t>3 poniżej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do Centrum Usług Wspólnych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br/>
        <w:t>w Kobylnicy, 76-251 Kobylnica ul. Wodna 20/2, pokój 12.</w:t>
      </w:r>
    </w:p>
    <w:p w14:paraId="0FFAEEDC" w14:textId="77777777" w:rsidR="0068043B" w:rsidRPr="0068043B" w:rsidRDefault="0068043B" w:rsidP="0068043B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Zaopatrzenie dzieci w niezbędne wyposażenie/odzież na czas pobytu.</w:t>
      </w:r>
    </w:p>
    <w:p w14:paraId="28AA2AFD" w14:textId="638F836C" w:rsidR="0068043B" w:rsidRPr="0068043B" w:rsidRDefault="0068043B" w:rsidP="0068043B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Uiszczenie opłaty za kolonię letnią w kwocie </w:t>
      </w:r>
      <w:r w:rsidRPr="0068043B">
        <w:rPr>
          <w:rFonts w:ascii="Arial" w:eastAsia="SimSun" w:hAnsi="Arial" w:cs="Arial"/>
          <w:b/>
          <w:bCs/>
          <w:color w:val="EE0000"/>
          <w:kern w:val="3"/>
          <w:lang w:eastAsia="zh-CN" w:bidi="hi-IN"/>
          <w14:ligatures w14:val="none"/>
        </w:rPr>
        <w:t>8</w:t>
      </w:r>
      <w:r w:rsidR="008C1B0E">
        <w:rPr>
          <w:rFonts w:ascii="Arial" w:eastAsia="SimSun" w:hAnsi="Arial" w:cs="Arial"/>
          <w:b/>
          <w:bCs/>
          <w:color w:val="EE0000"/>
          <w:kern w:val="3"/>
          <w:lang w:eastAsia="zh-CN" w:bidi="hi-IN"/>
          <w14:ligatures w14:val="none"/>
        </w:rPr>
        <w:t>5</w:t>
      </w:r>
      <w:r w:rsidRPr="0068043B">
        <w:rPr>
          <w:rFonts w:ascii="Arial" w:eastAsia="SimSun" w:hAnsi="Arial" w:cs="Arial"/>
          <w:b/>
          <w:bCs/>
          <w:color w:val="EE0000"/>
          <w:kern w:val="3"/>
          <w:lang w:eastAsia="zh-CN" w:bidi="hi-IN"/>
          <w14:ligatures w14:val="none"/>
        </w:rPr>
        <w:t>0.00 zł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. (opłata ta obejmuje całokształt kosztów kolonii letniej ), z tym, że:.</w:t>
      </w:r>
    </w:p>
    <w:p w14:paraId="2340072D" w14:textId="77777777" w:rsidR="0068043B" w:rsidRPr="0068043B" w:rsidRDefault="0068043B" w:rsidP="0068043B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wpłat należy dokonać wyłącznie na konto Centrum Usług Wspólnych w Kobylnicy, </w:t>
      </w:r>
    </w:p>
    <w:p w14:paraId="6A6005F6" w14:textId="77777777" w:rsidR="0068043B" w:rsidRPr="0068043B" w:rsidRDefault="0068043B" w:rsidP="0068043B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Bank Spółdzielczy w Sławnie, filia w Kobylnicy</w:t>
      </w:r>
    </w:p>
    <w:p w14:paraId="00D1AC8D" w14:textId="77777777" w:rsidR="0068043B" w:rsidRPr="0068043B" w:rsidRDefault="0068043B" w:rsidP="0068043B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Nr konta: 46 9317 0002 0090 0735 2000 0140 </w:t>
      </w:r>
    </w:p>
    <w:p w14:paraId="06D54C35" w14:textId="77777777" w:rsidR="0068043B" w:rsidRPr="0068043B" w:rsidRDefault="0068043B" w:rsidP="0068043B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tytule przelewu należy podać miejsce kolonii, imię i nazwisko uczestnika kolonii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(nie rodzica/opiekuna prawnego),</w:t>
      </w:r>
    </w:p>
    <w:p w14:paraId="3FD93C76" w14:textId="48FEB834" w:rsidR="0068043B" w:rsidRPr="0068043B" w:rsidRDefault="0068043B" w:rsidP="0068043B">
      <w:pPr>
        <w:widowControl w:val="0"/>
        <w:numPr>
          <w:ilvl w:val="0"/>
          <w:numId w:val="9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wpłatę za kolonię należy uiścić dopiero, gdy dziecko zostanie zakwalifikowane na kolonię, tj. po ogłoszeniu wyników, nie później niż 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do dnia 2</w:t>
      </w:r>
      <w:r w:rsidR="00611CA3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6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 czerwca 202</w:t>
      </w:r>
      <w:r w:rsidR="00611CA3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6</w:t>
      </w:r>
      <w:r w:rsidRPr="0068043B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 r.</w:t>
      </w:r>
    </w:p>
    <w:p w14:paraId="0BF14A7B" w14:textId="77777777" w:rsidR="0068043B" w:rsidRPr="0068043B" w:rsidRDefault="0068043B" w:rsidP="0068043B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Przygotowanie dzieci do pobytu poprzez przypomnienie im:</w:t>
      </w:r>
    </w:p>
    <w:p w14:paraId="42C3171E" w14:textId="77777777" w:rsidR="0068043B" w:rsidRPr="0068043B" w:rsidRDefault="0068043B" w:rsidP="0068043B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zasad prawidłowego zachowania się, wzajemnych stosunków między uczestnikami, </w:t>
      </w:r>
    </w:p>
    <w:p w14:paraId="515AA9D9" w14:textId="77777777" w:rsidR="0068043B" w:rsidRPr="0068043B" w:rsidRDefault="0068043B" w:rsidP="0068043B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zasad bezpieczeństwa, w tym  nad wodą, w górach, na drodze, w obiektach </w:t>
      </w:r>
      <w:proofErr w:type="spellStart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itp</w:t>
      </w:r>
      <w:proofErr w:type="spellEnd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, </w:t>
      </w:r>
    </w:p>
    <w:p w14:paraId="1E32BC68" w14:textId="77777777" w:rsidR="0068043B" w:rsidRPr="0068043B" w:rsidRDefault="0068043B" w:rsidP="0068043B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zasad posługiwania się ogniem,</w:t>
      </w:r>
    </w:p>
    <w:p w14:paraId="1B729BB4" w14:textId="77777777" w:rsidR="0068043B" w:rsidRPr="0068043B" w:rsidRDefault="0068043B" w:rsidP="0068043B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zasad związanych z poszanowaniem mienia (w przypadku dokonania zniszczeń, uszkodzeń itp. przez dzieci do naprawienia szkody zobowiązani są solidarnie rodzice/opiekunowie prawni według zasad wskazanych przez CUW w Kobylnicy) , </w:t>
      </w:r>
    </w:p>
    <w:p w14:paraId="16CC0B87" w14:textId="77777777" w:rsidR="0068043B" w:rsidRPr="0068043B" w:rsidRDefault="0068043B" w:rsidP="0068043B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rażącego łamania regulaminu kolonii letniej lub niewłaściwego,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w tym  nagannego zachowania się uczestnika kolonii, uczestnik może być wydalony z kolonii i pod opieką rodziców/opiekunów prawnych na ich koszt powróci do miejsca zamieszkania), a uczestnikowi oraz rodzicom/opiekunom nie przysługuje jakiekolwiek roszczenia z tego tytułu, w tym o zwrot kosztu z tytułu przerwania uczestnictwa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br/>
        <w:t>w kolonii przed jej zakończeniem.</w:t>
      </w:r>
    </w:p>
    <w:p w14:paraId="2CE30A4B" w14:textId="77777777" w:rsidR="0068043B" w:rsidRPr="0068043B" w:rsidRDefault="0068043B" w:rsidP="0068043B">
      <w:pPr>
        <w:widowControl w:val="0"/>
        <w:suppressAutoHyphens/>
        <w:autoSpaceDN w:val="0"/>
        <w:spacing w:before="360" w:after="0" w:line="276" w:lineRule="auto"/>
        <w:ind w:firstLine="708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V. Informacji na temat kolonii letniej udziela:</w:t>
      </w:r>
    </w:p>
    <w:p w14:paraId="1D0EA754" w14:textId="77777777" w:rsidR="0068043B" w:rsidRPr="0068043B" w:rsidRDefault="0068043B" w:rsidP="0068043B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Monika Szybilska specjalista ds. sportu, </w:t>
      </w:r>
      <w:bookmarkStart w:id="3" w:name="_Hlk132361002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Centrum Usług Wspólnych w Kobylnicy, 76-251 Kobylnica ul. Wodna 20/2, pokój 12 </w:t>
      </w:r>
      <w:bookmarkEnd w:id="3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telefon: 533 807 564, (59) 841 59 12 wew. 118, e-mail:   </w:t>
      </w:r>
      <w:hyperlink r:id="rId8" w:history="1">
        <w:r w:rsidRPr="0068043B">
          <w:rPr>
            <w:rFonts w:ascii="Arial" w:eastAsia="SimSun" w:hAnsi="Arial" w:cs="Arial"/>
            <w:color w:val="0563C1" w:themeColor="hyperlink"/>
            <w:kern w:val="3"/>
            <w:u w:val="single"/>
            <w:lang w:eastAsia="zh-CN" w:bidi="hi-IN"/>
            <w14:ligatures w14:val="none"/>
          </w:rPr>
          <w:t>m.szybilska@cuwkobylnica.pl</w:t>
        </w:r>
      </w:hyperlink>
    </w:p>
    <w:p w14:paraId="56361150" w14:textId="77777777" w:rsidR="0068043B" w:rsidRPr="0068043B" w:rsidRDefault="0068043B" w:rsidP="0068043B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BA9EB4B" w14:textId="0122524E" w:rsidR="00E54486" w:rsidRDefault="0068043B" w:rsidP="00E54486">
      <w:pPr>
        <w:widowControl w:val="0"/>
        <w:suppressAutoHyphens/>
        <w:autoSpaceDN w:val="0"/>
        <w:spacing w:after="0" w:line="276" w:lineRule="auto"/>
        <w:ind w:firstLine="671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VI. </w:t>
      </w:r>
      <w:r w:rsidR="00E54486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Pozostałe informacje:</w:t>
      </w:r>
    </w:p>
    <w:p w14:paraId="53DAA137" w14:textId="64EF629B" w:rsidR="00E54486" w:rsidRDefault="00E54486" w:rsidP="00E54486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54486">
        <w:rPr>
          <w:rFonts w:ascii="Arial" w:eastAsia="SimSun" w:hAnsi="Arial" w:cs="Arial"/>
          <w:kern w:val="3"/>
          <w:lang w:eastAsia="zh-CN" w:bidi="hi-IN"/>
          <w14:ligatures w14:val="none"/>
        </w:rPr>
        <w:t>Organizator zastrzega sobie prawo odmowy zakwalifikowania uczestnika albo skreślenia uczestnika z listy uczestników kolonii w przypadku: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Pr="001142D1">
        <w:rPr>
          <w:rFonts w:ascii="Arial" w:eastAsia="SimSun" w:hAnsi="Arial" w:cs="Arial"/>
          <w:kern w:val="3"/>
          <w:lang w:eastAsia="zh-CN" w:bidi="hi-IN"/>
          <w14:ligatures w14:val="none"/>
        </w:rPr>
        <w:t>podania nieprawdziwych danych we wniosku lub karcie kwalifikacyjnej,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Pr="001142D1">
        <w:rPr>
          <w:rFonts w:ascii="Arial" w:eastAsia="SimSun" w:hAnsi="Arial" w:cs="Arial"/>
          <w:kern w:val="3"/>
          <w:lang w:eastAsia="zh-CN" w:bidi="hi-IN"/>
          <w14:ligatures w14:val="none"/>
        </w:rPr>
        <w:t>zatajenia informacji o stanie zdrowia uczestnika mogących mieć wpływ na bezpieczeństwo uczestnika lub innych osób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lub </w:t>
      </w:r>
      <w:r w:rsidRPr="001142D1">
        <w:rPr>
          <w:rFonts w:ascii="Arial" w:eastAsia="SimSun" w:hAnsi="Arial" w:cs="Arial"/>
          <w:kern w:val="3"/>
          <w:lang w:eastAsia="zh-CN" w:bidi="hi-IN"/>
          <w14:ligatures w14:val="none"/>
        </w:rPr>
        <w:t>braku wymaganych dokumentów lub nieuiszczenia opłaty w terminie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. </w:t>
      </w:r>
    </w:p>
    <w:p w14:paraId="3BA00F0A" w14:textId="3778B3E2" w:rsidR="00E54486" w:rsidRDefault="00E54486" w:rsidP="00E54486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>
        <w:rPr>
          <w:rFonts w:ascii="Arial" w:eastAsia="SimSun" w:hAnsi="Arial" w:cs="Arial"/>
          <w:kern w:val="3"/>
          <w:lang w:eastAsia="zh-CN" w:bidi="hi-IN"/>
          <w14:ligatures w14:val="none"/>
        </w:rPr>
        <w:t>R</w:t>
      </w:r>
      <w:r w:rsidRPr="00E54486">
        <w:rPr>
          <w:rFonts w:ascii="Arial" w:eastAsia="SimSun" w:hAnsi="Arial" w:cs="Arial"/>
          <w:kern w:val="3"/>
          <w:lang w:eastAsia="zh-CN" w:bidi="hi-IN"/>
          <w14:ligatures w14:val="none"/>
        </w:rPr>
        <w:t>odzice/opiekunowie prawni zobowiązują się do niezwłocznego odbioru uczestnika z miejsca pobytu kolonii w przypadku wezwania przez organizatora lub kierownika wypoczynku, nie później niż w terminie 24 godzin od chwili uzyskania informacji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1F611E5D" w14:textId="5345BCC9" w:rsidR="00E54486" w:rsidRDefault="00E54486" w:rsidP="00E54486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54486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Rodzice/opiekunowie prawni ponoszą pełną odpowiedzialność za podanie prawdziwych i kompletnych informacji dotyczących stanu zdrowia uczestnika, przyjmowanych leków, alergii, chorób przewlekłych oraz innych okoliczności mogących mieć wpływ na bezpieczeństwo uczestnika podczas </w:t>
      </w:r>
      <w:r w:rsidR="00E436E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kolonii. </w:t>
      </w:r>
    </w:p>
    <w:p w14:paraId="4F96D4FB" w14:textId="0ABA2F60" w:rsidR="00E436E1" w:rsidRDefault="00E436E1" w:rsidP="00E54486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36E1">
        <w:rPr>
          <w:rFonts w:ascii="Arial" w:eastAsia="SimSun" w:hAnsi="Arial" w:cs="Arial"/>
          <w:kern w:val="3"/>
          <w:lang w:eastAsia="zh-CN" w:bidi="hi-IN"/>
          <w14:ligatures w14:val="none"/>
        </w:rPr>
        <w:t>W sprawach nieuregulowanych niniejszym Regulaminem decyzje podejmuje Dyrektor Centrum Usług Wspólnych w Kobylnicy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00DF1A29" w14:textId="020CDF25" w:rsidR="00E436E1" w:rsidRPr="001142D1" w:rsidRDefault="00E436E1" w:rsidP="001142D1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>
        <w:rPr>
          <w:rFonts w:ascii="Arial" w:eastAsia="SimSun" w:hAnsi="Arial" w:cs="Arial"/>
          <w:kern w:val="3"/>
          <w:lang w:eastAsia="zh-CN" w:bidi="hi-IN"/>
          <w14:ligatures w14:val="none"/>
        </w:rPr>
        <w:t>R</w:t>
      </w:r>
      <w:r w:rsidRPr="00E436E1">
        <w:rPr>
          <w:rFonts w:ascii="Arial" w:eastAsia="SimSun" w:hAnsi="Arial" w:cs="Arial"/>
          <w:kern w:val="3"/>
          <w:lang w:eastAsia="zh-CN" w:bidi="hi-IN"/>
          <w14:ligatures w14:val="none"/>
        </w:rPr>
        <w:t>odzice/opiekunowie prawni ponoszą odpowiedzialność materialną za szkody wyrządzone przez uczestnika podczas kolonii zgodnie z zasadami prawa cywilnego, w tym za zniszczenie mienia obiektu noclegowego, środka transportu lub wyposażenia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6F8BC8F9" w14:textId="77777777" w:rsidR="0068043B" w:rsidRPr="0068043B" w:rsidRDefault="0068043B" w:rsidP="0068043B">
      <w:pPr>
        <w:widowControl w:val="0"/>
        <w:suppressAutoHyphens/>
        <w:autoSpaceDN w:val="0"/>
        <w:spacing w:after="0" w:line="276" w:lineRule="auto"/>
        <w:ind w:firstLine="671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067D1485" w14:textId="77777777" w:rsidR="00E54486" w:rsidRPr="00E54486" w:rsidRDefault="0068043B" w:rsidP="00E54486">
      <w:pPr>
        <w:widowControl w:val="0"/>
        <w:suppressAutoHyphens/>
        <w:autoSpaceDN w:val="0"/>
        <w:spacing w:after="0" w:line="276" w:lineRule="auto"/>
        <w:ind w:firstLine="671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VII. </w:t>
      </w:r>
      <w:r w:rsidR="00E54486" w:rsidRPr="00E54486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Złożenie wniosku o przyznanie kolonii letniej jest równoznaczne z akceptacją wszystkich zasad ustalonych niniejszym Regulaminem i zobowiązaniem do ich przestrzegania. </w:t>
      </w:r>
    </w:p>
    <w:p w14:paraId="751005A0" w14:textId="0788D95C" w:rsidR="00E54486" w:rsidRDefault="00E54486" w:rsidP="0068043B">
      <w:pPr>
        <w:widowControl w:val="0"/>
        <w:suppressAutoHyphens/>
        <w:autoSpaceDN w:val="0"/>
        <w:spacing w:after="0" w:line="276" w:lineRule="auto"/>
        <w:ind w:firstLine="671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0A9E148" w14:textId="759A162E" w:rsidR="0068043B" w:rsidRPr="0068043B" w:rsidRDefault="00E54486" w:rsidP="0068043B">
      <w:pPr>
        <w:widowControl w:val="0"/>
        <w:suppressAutoHyphens/>
        <w:autoSpaceDN w:val="0"/>
        <w:spacing w:after="0" w:line="276" w:lineRule="auto"/>
        <w:ind w:firstLine="671"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VIII. </w:t>
      </w:r>
      <w:r w:rsidR="0068043B"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Załączniki do regulaminu</w:t>
      </w:r>
    </w:p>
    <w:p w14:paraId="7034657D" w14:textId="77777777" w:rsidR="0068043B" w:rsidRPr="0068043B" w:rsidRDefault="0068043B" w:rsidP="0068043B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Załącznik nr 1 Wniosek rodzica (opiekuna prawnego) o przyznanie uczestnictwa w kolonii letniej,</w:t>
      </w:r>
    </w:p>
    <w:p w14:paraId="2526608D" w14:textId="77777777" w:rsidR="0068043B" w:rsidRPr="0068043B" w:rsidRDefault="0068043B" w:rsidP="0068043B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bookmarkStart w:id="4" w:name="_Hlk5131457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Załącznik nr 2 Klauzula informacyjna dla wnioskodawców wraz ze zgodą na przetwarzanie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danych</w:t>
      </w:r>
      <w:bookmarkEnd w:id="4"/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osobowych. </w:t>
      </w:r>
    </w:p>
    <w:p w14:paraId="4C52C9AE" w14:textId="77777777" w:rsidR="0068043B" w:rsidRPr="0068043B" w:rsidRDefault="0068043B" w:rsidP="0068043B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1CCDFEF" w14:textId="47C833B1" w:rsidR="005A61F9" w:rsidRPr="0068043B" w:rsidRDefault="005A61F9" w:rsidP="005A61F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>
        <w:rPr>
          <w:rFonts w:ascii="Arial" w:eastAsia="SimSun" w:hAnsi="Arial" w:cs="Arial"/>
          <w:kern w:val="3"/>
          <w:lang w:eastAsia="zh-CN" w:bidi="hi-IN"/>
          <w14:ligatures w14:val="none"/>
        </w:rPr>
        <w:t>Marta Prezlata</w:t>
      </w:r>
      <w:r w:rsidRPr="005A61F9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Dyrekto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r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Centrum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  <w:r w:rsidRPr="0068043B">
        <w:rPr>
          <w:rFonts w:ascii="Arial" w:eastAsia="SimSun" w:hAnsi="Arial" w:cs="Arial"/>
          <w:kern w:val="3"/>
          <w:lang w:eastAsia="zh-CN" w:bidi="hi-IN"/>
          <w14:ligatures w14:val="none"/>
        </w:rPr>
        <w:t>Usług Wspólnych w Kobylnicy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  <w:t>/podpisano kwalifikowanym podpisem elektronicznym/</w:t>
      </w:r>
    </w:p>
    <w:p w14:paraId="2E596928" w14:textId="77777777" w:rsidR="0068043B" w:rsidRPr="0068043B" w:rsidRDefault="0068043B" w:rsidP="0068043B">
      <w:pPr>
        <w:spacing w:line="276" w:lineRule="auto"/>
        <w:jc w:val="both"/>
        <w:rPr>
          <w:kern w:val="0"/>
          <w14:ligatures w14:val="none"/>
        </w:rPr>
      </w:pPr>
    </w:p>
    <w:p w14:paraId="3723E086" w14:textId="77777777" w:rsidR="0068043B" w:rsidRPr="0068043B" w:rsidRDefault="0068043B" w:rsidP="0068043B">
      <w:pPr>
        <w:spacing w:line="276" w:lineRule="auto"/>
        <w:jc w:val="both"/>
        <w:rPr>
          <w:kern w:val="0"/>
          <w14:ligatures w14:val="none"/>
        </w:rPr>
      </w:pPr>
    </w:p>
    <w:p w14:paraId="766948F9" w14:textId="77777777" w:rsidR="0068043B" w:rsidRPr="0068043B" w:rsidRDefault="0068043B" w:rsidP="0068043B">
      <w:pPr>
        <w:spacing w:line="276" w:lineRule="auto"/>
        <w:rPr>
          <w:kern w:val="0"/>
          <w14:ligatures w14:val="none"/>
        </w:rPr>
      </w:pPr>
    </w:p>
    <w:p w14:paraId="40215F8F" w14:textId="77777777" w:rsidR="0068043B" w:rsidRPr="0068043B" w:rsidRDefault="0068043B" w:rsidP="0068043B">
      <w:pPr>
        <w:spacing w:line="276" w:lineRule="auto"/>
        <w:rPr>
          <w:kern w:val="0"/>
          <w14:ligatures w14:val="none"/>
        </w:rPr>
      </w:pPr>
    </w:p>
    <w:p w14:paraId="5457EF32" w14:textId="77777777" w:rsidR="007E574C" w:rsidRDefault="007E574C"/>
    <w:sectPr w:rsidR="007E574C" w:rsidSect="0068043B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3F3A" w14:textId="77777777" w:rsidR="00554A2A" w:rsidRDefault="00554A2A">
      <w:pPr>
        <w:spacing w:after="0" w:line="240" w:lineRule="auto"/>
      </w:pPr>
      <w:r>
        <w:separator/>
      </w:r>
    </w:p>
  </w:endnote>
  <w:endnote w:type="continuationSeparator" w:id="0">
    <w:p w14:paraId="01FA5ED7" w14:textId="77777777" w:rsidR="00554A2A" w:rsidRDefault="0055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C864" w14:textId="77777777" w:rsidR="0068043B" w:rsidRPr="001E3590" w:rsidRDefault="0068043B">
    <w:pPr>
      <w:pStyle w:val="Stopka"/>
      <w:jc w:val="right"/>
      <w:rPr>
        <w:rFonts w:ascii="Arial" w:hAnsi="Arial" w:cs="Arial"/>
        <w:sz w:val="16"/>
        <w:szCs w:val="16"/>
      </w:rPr>
    </w:pPr>
    <w:r w:rsidRPr="001E3590">
      <w:rPr>
        <w:rFonts w:ascii="Arial" w:hAnsi="Arial" w:cs="Arial"/>
        <w:sz w:val="16"/>
        <w:szCs w:val="16"/>
      </w:rPr>
      <w:fldChar w:fldCharType="begin"/>
    </w:r>
    <w:r w:rsidRPr="001E3590">
      <w:rPr>
        <w:rFonts w:ascii="Arial" w:hAnsi="Arial" w:cs="Arial"/>
        <w:sz w:val="16"/>
        <w:szCs w:val="16"/>
      </w:rPr>
      <w:instrText>PAGE   \* MERGEFORMAT</w:instrText>
    </w:r>
    <w:r w:rsidRPr="001E359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1E3590">
      <w:rPr>
        <w:rFonts w:ascii="Arial" w:hAnsi="Arial" w:cs="Arial"/>
        <w:sz w:val="16"/>
        <w:szCs w:val="16"/>
      </w:rPr>
      <w:fldChar w:fldCharType="end"/>
    </w:r>
  </w:p>
  <w:p w14:paraId="6B237D31" w14:textId="77777777" w:rsidR="0068043B" w:rsidRPr="001E3590" w:rsidRDefault="0068043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15ED" w14:textId="77777777" w:rsidR="00554A2A" w:rsidRDefault="00554A2A">
      <w:pPr>
        <w:spacing w:after="0" w:line="240" w:lineRule="auto"/>
      </w:pPr>
      <w:r>
        <w:separator/>
      </w:r>
    </w:p>
  </w:footnote>
  <w:footnote w:type="continuationSeparator" w:id="0">
    <w:p w14:paraId="6D5A9EF3" w14:textId="77777777" w:rsidR="00554A2A" w:rsidRDefault="0055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2A4"/>
    <w:multiLevelType w:val="hybridMultilevel"/>
    <w:tmpl w:val="0810BE1E"/>
    <w:lvl w:ilvl="0" w:tplc="082E42F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10887"/>
    <w:multiLevelType w:val="hybridMultilevel"/>
    <w:tmpl w:val="A3603C0A"/>
    <w:lvl w:ilvl="0" w:tplc="0415000F">
      <w:start w:val="1"/>
      <w:numFmt w:val="decimal"/>
      <w:lvlText w:val="%1."/>
      <w:lvlJc w:val="left"/>
      <w:pPr>
        <w:ind w:left="1391" w:hanging="360"/>
      </w:pPr>
    </w:lvl>
    <w:lvl w:ilvl="1" w:tplc="04150019" w:tentative="1">
      <w:start w:val="1"/>
      <w:numFmt w:val="lowerLetter"/>
      <w:lvlText w:val="%2."/>
      <w:lvlJc w:val="left"/>
      <w:pPr>
        <w:ind w:left="2111" w:hanging="360"/>
      </w:pPr>
    </w:lvl>
    <w:lvl w:ilvl="2" w:tplc="0415001B" w:tentative="1">
      <w:start w:val="1"/>
      <w:numFmt w:val="lowerRoman"/>
      <w:lvlText w:val="%3."/>
      <w:lvlJc w:val="right"/>
      <w:pPr>
        <w:ind w:left="2831" w:hanging="180"/>
      </w:pPr>
    </w:lvl>
    <w:lvl w:ilvl="3" w:tplc="0415000F" w:tentative="1">
      <w:start w:val="1"/>
      <w:numFmt w:val="decimal"/>
      <w:lvlText w:val="%4."/>
      <w:lvlJc w:val="left"/>
      <w:pPr>
        <w:ind w:left="3551" w:hanging="360"/>
      </w:pPr>
    </w:lvl>
    <w:lvl w:ilvl="4" w:tplc="04150019" w:tentative="1">
      <w:start w:val="1"/>
      <w:numFmt w:val="lowerLetter"/>
      <w:lvlText w:val="%5."/>
      <w:lvlJc w:val="left"/>
      <w:pPr>
        <w:ind w:left="4271" w:hanging="360"/>
      </w:pPr>
    </w:lvl>
    <w:lvl w:ilvl="5" w:tplc="0415001B" w:tentative="1">
      <w:start w:val="1"/>
      <w:numFmt w:val="lowerRoman"/>
      <w:lvlText w:val="%6."/>
      <w:lvlJc w:val="right"/>
      <w:pPr>
        <w:ind w:left="4991" w:hanging="180"/>
      </w:pPr>
    </w:lvl>
    <w:lvl w:ilvl="6" w:tplc="0415000F" w:tentative="1">
      <w:start w:val="1"/>
      <w:numFmt w:val="decimal"/>
      <w:lvlText w:val="%7."/>
      <w:lvlJc w:val="left"/>
      <w:pPr>
        <w:ind w:left="5711" w:hanging="360"/>
      </w:pPr>
    </w:lvl>
    <w:lvl w:ilvl="7" w:tplc="04150019" w:tentative="1">
      <w:start w:val="1"/>
      <w:numFmt w:val="lowerLetter"/>
      <w:lvlText w:val="%8."/>
      <w:lvlJc w:val="left"/>
      <w:pPr>
        <w:ind w:left="6431" w:hanging="360"/>
      </w:pPr>
    </w:lvl>
    <w:lvl w:ilvl="8" w:tplc="0415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2" w15:restartNumberingAfterBreak="0">
    <w:nsid w:val="197E3D6B"/>
    <w:multiLevelType w:val="hybridMultilevel"/>
    <w:tmpl w:val="E8DAAD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961519"/>
    <w:multiLevelType w:val="hybridMultilevel"/>
    <w:tmpl w:val="082E3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F55A2"/>
    <w:multiLevelType w:val="hybridMultilevel"/>
    <w:tmpl w:val="69787FC6"/>
    <w:lvl w:ilvl="0" w:tplc="4B3A5F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D397D"/>
    <w:multiLevelType w:val="hybridMultilevel"/>
    <w:tmpl w:val="74C04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1678"/>
    <w:multiLevelType w:val="hybridMultilevel"/>
    <w:tmpl w:val="5710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67502"/>
    <w:multiLevelType w:val="hybridMultilevel"/>
    <w:tmpl w:val="3FB46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4D26AF"/>
    <w:multiLevelType w:val="hybridMultilevel"/>
    <w:tmpl w:val="A0BCF9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946FC2"/>
    <w:multiLevelType w:val="hybridMultilevel"/>
    <w:tmpl w:val="8C38B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3821"/>
    <w:multiLevelType w:val="hybridMultilevel"/>
    <w:tmpl w:val="2A5C5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559A4"/>
    <w:multiLevelType w:val="hybridMultilevel"/>
    <w:tmpl w:val="7CB219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E573DE"/>
    <w:multiLevelType w:val="hybridMultilevel"/>
    <w:tmpl w:val="48D800AA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35730562">
    <w:abstractNumId w:val="3"/>
  </w:num>
  <w:num w:numId="2" w16cid:durableId="1636329179">
    <w:abstractNumId w:val="6"/>
  </w:num>
  <w:num w:numId="3" w16cid:durableId="725295006">
    <w:abstractNumId w:val="10"/>
  </w:num>
  <w:num w:numId="4" w16cid:durableId="205221249">
    <w:abstractNumId w:val="4"/>
  </w:num>
  <w:num w:numId="5" w16cid:durableId="733046228">
    <w:abstractNumId w:val="11"/>
  </w:num>
  <w:num w:numId="6" w16cid:durableId="565260070">
    <w:abstractNumId w:val="8"/>
  </w:num>
  <w:num w:numId="7" w16cid:durableId="1947075094">
    <w:abstractNumId w:val="7"/>
  </w:num>
  <w:num w:numId="8" w16cid:durableId="880826694">
    <w:abstractNumId w:val="5"/>
  </w:num>
  <w:num w:numId="9" w16cid:durableId="1733844186">
    <w:abstractNumId w:val="0"/>
  </w:num>
  <w:num w:numId="10" w16cid:durableId="827133491">
    <w:abstractNumId w:val="2"/>
  </w:num>
  <w:num w:numId="11" w16cid:durableId="1318533140">
    <w:abstractNumId w:val="9"/>
  </w:num>
  <w:num w:numId="12" w16cid:durableId="1420129776">
    <w:abstractNumId w:val="12"/>
  </w:num>
  <w:num w:numId="13" w16cid:durableId="4325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3B"/>
    <w:rsid w:val="00024B19"/>
    <w:rsid w:val="000F39E5"/>
    <w:rsid w:val="00113519"/>
    <w:rsid w:val="001142D1"/>
    <w:rsid w:val="00123988"/>
    <w:rsid w:val="001B6C55"/>
    <w:rsid w:val="00231E16"/>
    <w:rsid w:val="003A1C9D"/>
    <w:rsid w:val="0040036B"/>
    <w:rsid w:val="00456BBB"/>
    <w:rsid w:val="004611E5"/>
    <w:rsid w:val="00523D1A"/>
    <w:rsid w:val="00554A2A"/>
    <w:rsid w:val="00570885"/>
    <w:rsid w:val="00590C10"/>
    <w:rsid w:val="005A61F9"/>
    <w:rsid w:val="00611CA3"/>
    <w:rsid w:val="00667CBC"/>
    <w:rsid w:val="0068043B"/>
    <w:rsid w:val="00734409"/>
    <w:rsid w:val="00751443"/>
    <w:rsid w:val="00775F62"/>
    <w:rsid w:val="007E574C"/>
    <w:rsid w:val="00837305"/>
    <w:rsid w:val="00882E3D"/>
    <w:rsid w:val="008B5DB1"/>
    <w:rsid w:val="008C1B0E"/>
    <w:rsid w:val="008F4CE0"/>
    <w:rsid w:val="00942178"/>
    <w:rsid w:val="00953743"/>
    <w:rsid w:val="00957D00"/>
    <w:rsid w:val="009B7573"/>
    <w:rsid w:val="00AE2E1A"/>
    <w:rsid w:val="00BD26C1"/>
    <w:rsid w:val="00BF7EFA"/>
    <w:rsid w:val="00C00172"/>
    <w:rsid w:val="00C408AE"/>
    <w:rsid w:val="00C50B85"/>
    <w:rsid w:val="00CF72E9"/>
    <w:rsid w:val="00DA1BC5"/>
    <w:rsid w:val="00DB25B8"/>
    <w:rsid w:val="00E436E1"/>
    <w:rsid w:val="00E54486"/>
    <w:rsid w:val="00EB2FF8"/>
    <w:rsid w:val="00ED3C5B"/>
    <w:rsid w:val="00ED6404"/>
    <w:rsid w:val="00F9091E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2211"/>
  <w15:chartTrackingRefBased/>
  <w15:docId w15:val="{3599D5DD-AFCF-40DF-8A6E-DC6D11EB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0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4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4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4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4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4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4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4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4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4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4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43B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68043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8043B"/>
    <w:rPr>
      <w:kern w:val="0"/>
      <w14:ligatures w14:val="none"/>
    </w:rPr>
  </w:style>
  <w:style w:type="paragraph" w:styleId="Poprawka">
    <w:name w:val="Revision"/>
    <w:hidden/>
    <w:uiPriority w:val="99"/>
    <w:semiHidden/>
    <w:rsid w:val="008B5D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4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4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zybilska@cuwkobylnic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byl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1228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Szybilska</dc:creator>
  <cp:keywords/>
  <dc:description/>
  <cp:lastModifiedBy>Alicja Fabich</cp:lastModifiedBy>
  <cp:revision>2</cp:revision>
  <cp:lastPrinted>2026-05-14T06:00:00Z</cp:lastPrinted>
  <dcterms:created xsi:type="dcterms:W3CDTF">2026-05-19T08:16:00Z</dcterms:created>
  <dcterms:modified xsi:type="dcterms:W3CDTF">2026-05-19T08:16:00Z</dcterms:modified>
</cp:coreProperties>
</file>