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73D301" w14:textId="3EDB83AF" w:rsidR="0013320F" w:rsidRPr="00C76A8D" w:rsidRDefault="0013320F" w:rsidP="00502688">
      <w:pPr>
        <w:tabs>
          <w:tab w:val="left" w:pos="0"/>
        </w:tabs>
        <w:ind w:left="3969" w:right="-284"/>
        <w:rPr>
          <w:rFonts w:ascii="Arial" w:eastAsia="Times New Roman" w:hAnsi="Arial" w:cs="Arial"/>
          <w:sz w:val="22"/>
          <w:szCs w:val="22"/>
        </w:rPr>
      </w:pPr>
      <w:r w:rsidRPr="00C76A8D">
        <w:rPr>
          <w:rFonts w:ascii="Arial" w:eastAsia="Times New Roman" w:hAnsi="Arial" w:cs="Arial"/>
          <w:sz w:val="22"/>
          <w:szCs w:val="22"/>
        </w:rPr>
        <w:t>Załącznik nr 2 do ogłoszenia otwartego konkursu ofert</w:t>
      </w:r>
    </w:p>
    <w:p w14:paraId="3AF2D04D" w14:textId="6C2B9804" w:rsidR="00344AC0" w:rsidRPr="00C76A8D" w:rsidRDefault="00344AC0" w:rsidP="00713608">
      <w:pPr>
        <w:pStyle w:val="Nagwek1"/>
        <w:jc w:val="center"/>
        <w:rPr>
          <w:rFonts w:ascii="Arial" w:eastAsia="Calibri" w:hAnsi="Arial" w:cs="Arial"/>
          <w:b/>
          <w:bCs/>
          <w:color w:val="auto"/>
          <w:sz w:val="24"/>
          <w:szCs w:val="24"/>
        </w:rPr>
      </w:pPr>
      <w:r w:rsidRPr="00C76A8D">
        <w:rPr>
          <w:rFonts w:ascii="Arial" w:eastAsia="Calibri" w:hAnsi="Arial" w:cs="Arial"/>
          <w:b/>
          <w:bCs/>
          <w:color w:val="auto"/>
          <w:sz w:val="24"/>
          <w:szCs w:val="24"/>
        </w:rPr>
        <w:t>KARTA OCENY MERYTORYCZNEJ</w:t>
      </w:r>
    </w:p>
    <w:p w14:paraId="3FA1055D" w14:textId="0B3225A8" w:rsidR="00344AC0" w:rsidRPr="00C76A8D" w:rsidRDefault="00344AC0" w:rsidP="00344AC0">
      <w:pPr>
        <w:spacing w:before="240" w:after="240"/>
        <w:rPr>
          <w:rFonts w:ascii="Arial" w:eastAsia="Calibri" w:hAnsi="Arial" w:cs="Arial"/>
        </w:rPr>
      </w:pPr>
      <w:bookmarkStart w:id="0" w:name="_Hlk183676268"/>
      <w:r w:rsidRPr="00C76A8D">
        <w:rPr>
          <w:rFonts w:ascii="Arial" w:eastAsia="Calibri" w:hAnsi="Arial" w:cs="Arial"/>
        </w:rPr>
        <w:t>Podstawowe dane:</w:t>
      </w:r>
    </w:p>
    <w:tbl>
      <w:tblPr>
        <w:tblW w:w="907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36"/>
        <w:gridCol w:w="6536"/>
      </w:tblGrid>
      <w:tr w:rsidR="00344AC0" w:rsidRPr="00C76A8D" w14:paraId="327055B6" w14:textId="77777777" w:rsidTr="00B904EB"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0"/>
          <w:p w14:paraId="102DE461" w14:textId="77777777" w:rsidR="00344AC0" w:rsidRPr="00C76A8D" w:rsidRDefault="00344AC0" w:rsidP="00B904EB">
            <w:pPr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C76A8D">
              <w:rPr>
                <w:rFonts w:ascii="Arial" w:eastAsia="Calibri" w:hAnsi="Arial" w:cs="Arial"/>
                <w:b/>
                <w:sz w:val="18"/>
                <w:szCs w:val="18"/>
              </w:rPr>
              <w:t>1.Nazwa oferenta</w:t>
            </w:r>
          </w:p>
        </w:tc>
        <w:tc>
          <w:tcPr>
            <w:tcW w:w="6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F1EE0" w14:textId="77777777" w:rsidR="00344AC0" w:rsidRPr="00C76A8D" w:rsidRDefault="00344AC0" w:rsidP="00B904EB">
            <w:pPr>
              <w:jc w:val="both"/>
              <w:rPr>
                <w:rFonts w:eastAsia="Calibri"/>
              </w:rPr>
            </w:pPr>
          </w:p>
        </w:tc>
      </w:tr>
      <w:tr w:rsidR="00344AC0" w:rsidRPr="00C76A8D" w14:paraId="76C637BD" w14:textId="77777777" w:rsidTr="00B904EB"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4F4E5" w14:textId="77777777" w:rsidR="00344AC0" w:rsidRPr="00C76A8D" w:rsidRDefault="00344AC0" w:rsidP="00B904EB">
            <w:pPr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C76A8D">
              <w:rPr>
                <w:rFonts w:ascii="Arial" w:eastAsia="Calibri" w:hAnsi="Arial" w:cs="Arial"/>
                <w:b/>
                <w:sz w:val="18"/>
                <w:szCs w:val="18"/>
              </w:rPr>
              <w:t>2.Adres oferenta</w:t>
            </w:r>
          </w:p>
          <w:p w14:paraId="5F83BD7F" w14:textId="77777777" w:rsidR="00344AC0" w:rsidRPr="00C76A8D" w:rsidRDefault="00344AC0" w:rsidP="00B904EB">
            <w:pPr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  <w:tc>
          <w:tcPr>
            <w:tcW w:w="6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995D7" w14:textId="77777777" w:rsidR="00344AC0" w:rsidRPr="00C76A8D" w:rsidRDefault="00344AC0" w:rsidP="00B904EB">
            <w:pPr>
              <w:jc w:val="both"/>
              <w:rPr>
                <w:rFonts w:eastAsia="Calibri"/>
              </w:rPr>
            </w:pPr>
          </w:p>
        </w:tc>
      </w:tr>
      <w:tr w:rsidR="00344AC0" w:rsidRPr="00C76A8D" w14:paraId="62A5EFAA" w14:textId="77777777" w:rsidTr="00B904EB">
        <w:trPr>
          <w:trHeight w:val="526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5374F" w14:textId="77777777" w:rsidR="00344AC0" w:rsidRPr="00C76A8D" w:rsidRDefault="00344AC0" w:rsidP="00B904EB">
            <w:pPr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C76A8D">
              <w:rPr>
                <w:rFonts w:ascii="Arial" w:eastAsia="Calibri" w:hAnsi="Arial" w:cs="Arial"/>
                <w:b/>
                <w:sz w:val="18"/>
                <w:szCs w:val="18"/>
              </w:rPr>
              <w:t>3.Tytuł oferty</w:t>
            </w:r>
          </w:p>
          <w:p w14:paraId="3937B009" w14:textId="77777777" w:rsidR="00344AC0" w:rsidRPr="00C76A8D" w:rsidRDefault="00344AC0" w:rsidP="00B904EB">
            <w:pPr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  <w:tc>
          <w:tcPr>
            <w:tcW w:w="6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9170C" w14:textId="77777777" w:rsidR="00344AC0" w:rsidRPr="00C76A8D" w:rsidRDefault="00344AC0" w:rsidP="00B904EB">
            <w:pPr>
              <w:jc w:val="both"/>
              <w:rPr>
                <w:rFonts w:eastAsia="Calibri"/>
              </w:rPr>
            </w:pPr>
          </w:p>
        </w:tc>
      </w:tr>
      <w:tr w:rsidR="00344AC0" w:rsidRPr="00C76A8D" w14:paraId="51A2CA26" w14:textId="77777777" w:rsidTr="00B904EB">
        <w:trPr>
          <w:trHeight w:val="675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E83177" w14:textId="77777777" w:rsidR="00344AC0" w:rsidRPr="00C76A8D" w:rsidRDefault="00344AC0" w:rsidP="00B904EB">
            <w:pPr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C76A8D">
              <w:rPr>
                <w:rFonts w:ascii="Arial" w:eastAsia="Calibri" w:hAnsi="Arial" w:cs="Arial"/>
                <w:b/>
                <w:sz w:val="18"/>
                <w:szCs w:val="18"/>
              </w:rPr>
              <w:t>4.Nazwa zadania określonego w konkursie</w:t>
            </w:r>
          </w:p>
        </w:tc>
        <w:tc>
          <w:tcPr>
            <w:tcW w:w="6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E5A80" w14:textId="77777777" w:rsidR="00344AC0" w:rsidRPr="00C76A8D" w:rsidRDefault="00344AC0" w:rsidP="00B904EB">
            <w:pPr>
              <w:jc w:val="both"/>
              <w:rPr>
                <w:rFonts w:eastAsia="Calibri"/>
              </w:rPr>
            </w:pPr>
          </w:p>
        </w:tc>
      </w:tr>
      <w:tr w:rsidR="00344AC0" w:rsidRPr="00C76A8D" w14:paraId="4E16C604" w14:textId="77777777" w:rsidTr="00B904EB">
        <w:trPr>
          <w:trHeight w:val="626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31F223" w14:textId="77777777" w:rsidR="00344AC0" w:rsidRPr="00C76A8D" w:rsidRDefault="00344AC0" w:rsidP="00B904EB">
            <w:pPr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C76A8D">
              <w:rPr>
                <w:rFonts w:ascii="Arial" w:eastAsia="Calibri" w:hAnsi="Arial" w:cs="Arial"/>
                <w:b/>
                <w:sz w:val="18"/>
                <w:szCs w:val="18"/>
              </w:rPr>
              <w:t>5.Wnioskowana kwota dotacji</w:t>
            </w:r>
          </w:p>
        </w:tc>
        <w:tc>
          <w:tcPr>
            <w:tcW w:w="6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31CDB" w14:textId="77777777" w:rsidR="00344AC0" w:rsidRPr="00C76A8D" w:rsidRDefault="00344AC0" w:rsidP="00B904EB">
            <w:pPr>
              <w:jc w:val="both"/>
              <w:rPr>
                <w:rFonts w:eastAsia="Calibri"/>
              </w:rPr>
            </w:pPr>
          </w:p>
        </w:tc>
      </w:tr>
    </w:tbl>
    <w:p w14:paraId="02261627" w14:textId="7EEA520F" w:rsidR="00344AC0" w:rsidRPr="00C76A8D" w:rsidRDefault="00344AC0" w:rsidP="00344AC0">
      <w:pPr>
        <w:spacing w:before="240" w:after="240"/>
        <w:rPr>
          <w:rFonts w:ascii="Arial" w:hAnsi="Arial" w:cs="Arial"/>
        </w:rPr>
      </w:pPr>
      <w:r w:rsidRPr="00C76A8D">
        <w:rPr>
          <w:rFonts w:ascii="Arial" w:hAnsi="Arial" w:cs="Arial"/>
        </w:rPr>
        <w:t>Karta oceny:</w:t>
      </w:r>
    </w:p>
    <w:tbl>
      <w:tblPr>
        <w:tblW w:w="9072" w:type="dxa"/>
        <w:tblInd w:w="-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6"/>
        <w:gridCol w:w="4937"/>
        <w:gridCol w:w="1697"/>
        <w:gridCol w:w="1952"/>
      </w:tblGrid>
      <w:tr w:rsidR="00344AC0" w:rsidRPr="00C76A8D" w14:paraId="220A268F" w14:textId="77777777" w:rsidTr="00F632B0">
        <w:trPr>
          <w:cantSplit/>
          <w:trHeight w:val="567"/>
          <w:tblHeader/>
        </w:trPr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4186DB" w14:textId="77777777" w:rsidR="00344AC0" w:rsidRPr="00C76A8D" w:rsidRDefault="00344AC0" w:rsidP="00B904EB">
            <w:pPr>
              <w:widowControl/>
              <w:rPr>
                <w:rFonts w:ascii="Arial" w:eastAsia="Calibri" w:hAnsi="Arial" w:cs="Arial"/>
                <w:b/>
                <w:bCs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b/>
                <w:bCs/>
                <w:sz w:val="18"/>
                <w:szCs w:val="18"/>
                <w:lang w:eastAsia="en-US"/>
              </w:rPr>
              <w:t>Lp.</w:t>
            </w:r>
          </w:p>
        </w:tc>
        <w:tc>
          <w:tcPr>
            <w:tcW w:w="4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DF5DD1" w14:textId="77777777" w:rsidR="00344AC0" w:rsidRPr="00C76A8D" w:rsidRDefault="00344AC0" w:rsidP="00B904EB">
            <w:pPr>
              <w:widowControl/>
              <w:autoSpaceDE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76A8D"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eastAsia="en-US"/>
              </w:rPr>
              <w:t>KRYTERIA OCENY PROJEKTU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1F0819" w14:textId="78B2C27F" w:rsidR="00344AC0" w:rsidRPr="00C76A8D" w:rsidRDefault="006230C7" w:rsidP="00B904EB">
            <w:pPr>
              <w:widowControl/>
              <w:ind w:right="-108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 w:rsidRPr="00C76A8D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L</w:t>
            </w:r>
            <w:r w:rsidR="00344AC0" w:rsidRPr="00C76A8D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iczba punktów</w:t>
            </w:r>
            <w:r w:rsidRPr="00C76A8D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 xml:space="preserve"> możliwych do przyznania</w:t>
            </w: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867382" w14:textId="77777777" w:rsidR="00344AC0" w:rsidRPr="00C76A8D" w:rsidRDefault="00344AC0" w:rsidP="00B904EB">
            <w:pPr>
              <w:widowControl/>
              <w:ind w:right="-108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 w:rsidRPr="00C76A8D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Przyznana liczba punktów</w:t>
            </w:r>
          </w:p>
        </w:tc>
      </w:tr>
      <w:tr w:rsidR="00344AC0" w:rsidRPr="00C76A8D" w14:paraId="0EA42D28" w14:textId="77777777" w:rsidTr="00F632B0"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5871E1" w14:textId="74D631F9" w:rsidR="00344AC0" w:rsidRPr="00C76A8D" w:rsidRDefault="0013320F" w:rsidP="00B904EB">
            <w:pPr>
              <w:widowControl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1.</w:t>
            </w:r>
          </w:p>
        </w:tc>
        <w:tc>
          <w:tcPr>
            <w:tcW w:w="4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15900A" w14:textId="5BBDFC84" w:rsidR="00344AC0" w:rsidRPr="00C76A8D" w:rsidRDefault="0013320F" w:rsidP="00B904EB">
            <w:pPr>
              <w:widowControl/>
              <w:autoSpaceDE w:val="0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eastAsia="en-US"/>
              </w:rPr>
              <w:t>Czy projekt wpisuje się w założenia konkursowe określone w ogłoszeniu konkursowym?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43BE88" w14:textId="10FC6623" w:rsidR="00344AC0" w:rsidRPr="00C76A8D" w:rsidRDefault="0013320F" w:rsidP="00B904EB">
            <w:pPr>
              <w:widowControl/>
              <w:ind w:right="-108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C76A8D">
              <w:rPr>
                <w:rFonts w:ascii="Arial" w:eastAsia="Times New Roman" w:hAnsi="Arial" w:cs="Arial"/>
                <w:sz w:val="18"/>
                <w:szCs w:val="18"/>
              </w:rPr>
              <w:t>TAK/NIE</w:t>
            </w: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F11449" w14:textId="070D58C6" w:rsidR="00344AC0" w:rsidRPr="00C76A8D" w:rsidRDefault="0013320F" w:rsidP="00B904EB">
            <w:pPr>
              <w:widowControl/>
              <w:ind w:right="-108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C76A8D">
              <w:rPr>
                <w:rFonts w:ascii="Arial" w:eastAsia="Times New Roman" w:hAnsi="Arial" w:cs="Arial"/>
                <w:sz w:val="18"/>
                <w:szCs w:val="18"/>
              </w:rPr>
              <w:t>Zaznaczenie opcji NIE dyskwalifikuje ofertę (jednogłośna decyzja komisji konkursowej)</w:t>
            </w:r>
          </w:p>
        </w:tc>
      </w:tr>
      <w:tr w:rsidR="00344AC0" w:rsidRPr="00C76A8D" w14:paraId="45DF42A4" w14:textId="77777777" w:rsidTr="00F632B0">
        <w:trPr>
          <w:trHeight w:val="573"/>
          <w:tblHeader/>
        </w:trPr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B97944" w14:textId="6139730E" w:rsidR="00344AC0" w:rsidRPr="00C76A8D" w:rsidRDefault="0013320F" w:rsidP="00713608">
            <w:pPr>
              <w:widowControl/>
              <w:spacing w:before="180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2</w:t>
            </w:r>
            <w:r w:rsidR="00344AC0"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4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6DE279" w14:textId="232A3141" w:rsidR="00344AC0" w:rsidRPr="00C76A8D" w:rsidRDefault="00344AC0" w:rsidP="00713608">
            <w:pPr>
              <w:widowControl/>
              <w:autoSpaceDE w:val="0"/>
              <w:spacing w:before="180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eastAsia="en-US"/>
              </w:rPr>
              <w:t>Kryteria merytoryczne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95FB59" w14:textId="54C1BE8B" w:rsidR="00344AC0" w:rsidRPr="00C76A8D" w:rsidRDefault="00344AC0" w:rsidP="00B904EB">
            <w:pPr>
              <w:widowControl/>
              <w:ind w:right="-108"/>
              <w:jc w:val="center"/>
              <w:rPr>
                <w:rFonts w:ascii="Arial" w:eastAsia="Times New Roman" w:hAnsi="Arial" w:cs="Arial"/>
                <w:b/>
                <w:sz w:val="18"/>
                <w:szCs w:val="18"/>
              </w:rPr>
            </w:pP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D8526F" w14:textId="27B7C3C6" w:rsidR="00344AC0" w:rsidRPr="00C76A8D" w:rsidRDefault="00344AC0" w:rsidP="00B904EB">
            <w:pPr>
              <w:widowControl/>
              <w:ind w:right="-108"/>
              <w:jc w:val="center"/>
              <w:rPr>
                <w:rFonts w:ascii="Arial" w:eastAsia="Times New Roman" w:hAnsi="Arial" w:cs="Arial"/>
                <w:b/>
                <w:sz w:val="18"/>
                <w:szCs w:val="18"/>
              </w:rPr>
            </w:pPr>
          </w:p>
        </w:tc>
      </w:tr>
      <w:tr w:rsidR="00344AC0" w:rsidRPr="00C76A8D" w14:paraId="2BB8B5B4" w14:textId="77777777" w:rsidTr="00F632B0">
        <w:trPr>
          <w:trHeight w:val="1183"/>
        </w:trPr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17FBBC" w14:textId="0D8823B1" w:rsidR="00344AC0" w:rsidRPr="00C76A8D" w:rsidRDefault="00EA7C5A" w:rsidP="00B904EB">
            <w:pPr>
              <w:widowControl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2</w:t>
            </w:r>
            <w:r w:rsidR="00344AC0"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.1</w:t>
            </w:r>
          </w:p>
        </w:tc>
        <w:tc>
          <w:tcPr>
            <w:tcW w:w="4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212268" w14:textId="77777777" w:rsidR="00344AC0" w:rsidRPr="00C76A8D" w:rsidRDefault="00344AC0" w:rsidP="00B904EB">
            <w:pPr>
              <w:widowControl/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  <w:t>Zgodność oferty z celami zadania publicznego:</w:t>
            </w:r>
          </w:p>
          <w:p w14:paraId="4A31B1B8" w14:textId="77777777" w:rsidR="00344AC0" w:rsidRPr="00C76A8D" w:rsidRDefault="00344AC0" w:rsidP="00B904EB">
            <w:pPr>
              <w:widowControl/>
              <w:numPr>
                <w:ilvl w:val="0"/>
                <w:numId w:val="2"/>
              </w:numPr>
              <w:ind w:left="318" w:hanging="284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brak zgodności – 0 pkt,</w:t>
            </w:r>
          </w:p>
          <w:p w14:paraId="6F7BB3B0" w14:textId="77777777" w:rsidR="00344AC0" w:rsidRPr="00C76A8D" w:rsidRDefault="00344AC0" w:rsidP="00B904EB">
            <w:pPr>
              <w:widowControl/>
              <w:numPr>
                <w:ilvl w:val="0"/>
                <w:numId w:val="2"/>
              </w:numPr>
              <w:ind w:left="318" w:hanging="284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częściowo – 1 pkt,</w:t>
            </w:r>
          </w:p>
          <w:p w14:paraId="77A94A97" w14:textId="3B6618D7" w:rsidR="00344AC0" w:rsidRPr="00C76A8D" w:rsidRDefault="00344AC0" w:rsidP="00B904EB">
            <w:pPr>
              <w:widowControl/>
              <w:numPr>
                <w:ilvl w:val="0"/>
                <w:numId w:val="2"/>
              </w:numPr>
              <w:ind w:left="318" w:hanging="284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w stopniu znacznym – 2 pkt</w:t>
            </w:r>
            <w:r w:rsidR="006230C7"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9F732D" w14:textId="77777777" w:rsidR="00344AC0" w:rsidRPr="00C76A8D" w:rsidRDefault="00344AC0" w:rsidP="00B904EB">
            <w:pPr>
              <w:widowControl/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0-2</w:t>
            </w: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12439C" w14:textId="77777777" w:rsidR="00344AC0" w:rsidRPr="00C76A8D" w:rsidRDefault="00344AC0" w:rsidP="00B904EB">
            <w:pPr>
              <w:widowControl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</w:tc>
      </w:tr>
      <w:tr w:rsidR="00344AC0" w:rsidRPr="00C76A8D" w14:paraId="1C4938A5" w14:textId="77777777" w:rsidTr="00F632B0">
        <w:trPr>
          <w:trHeight w:val="983"/>
        </w:trPr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1F81CC" w14:textId="0C3E6C94" w:rsidR="00344AC0" w:rsidRPr="00C76A8D" w:rsidRDefault="00EA7C5A" w:rsidP="00B904EB">
            <w:pPr>
              <w:widowControl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2</w:t>
            </w:r>
            <w:r w:rsidR="00344AC0"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.2</w:t>
            </w:r>
          </w:p>
        </w:tc>
        <w:tc>
          <w:tcPr>
            <w:tcW w:w="4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C34CEC" w14:textId="77777777" w:rsidR="00344AC0" w:rsidRPr="00C76A8D" w:rsidRDefault="00344AC0" w:rsidP="00B904EB">
            <w:pPr>
              <w:widowControl/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  <w:t xml:space="preserve">Uzasadnienie potrzeby realizacji zadania publicznego: </w:t>
            </w:r>
          </w:p>
          <w:p w14:paraId="127D944E" w14:textId="18C4BD7A" w:rsidR="00692108" w:rsidRPr="00C76A8D" w:rsidRDefault="00692108" w:rsidP="00692108">
            <w:pPr>
              <w:widowControl/>
              <w:rPr>
                <w:rFonts w:ascii="Arial" w:eastAsia="Calibri" w:hAnsi="Arial" w:cs="Arial"/>
                <w:bCs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bCs/>
                <w:sz w:val="18"/>
                <w:szCs w:val="18"/>
                <w:lang w:eastAsia="en-US"/>
              </w:rPr>
              <w:t>a) brak uzasadnienia – 0 pkt,</w:t>
            </w:r>
          </w:p>
          <w:p w14:paraId="5E101ECC" w14:textId="7BE49817" w:rsidR="00344AC0" w:rsidRPr="00C76A8D" w:rsidRDefault="006230C7" w:rsidP="00B904EB">
            <w:pPr>
              <w:widowControl/>
              <w:numPr>
                <w:ilvl w:val="0"/>
                <w:numId w:val="3"/>
              </w:numPr>
              <w:ind w:left="283" w:hanging="283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częściowe – 1 pkt,</w:t>
            </w:r>
          </w:p>
          <w:p w14:paraId="2E6ABD19" w14:textId="50F221C5" w:rsidR="006230C7" w:rsidRPr="00C76A8D" w:rsidRDefault="006230C7" w:rsidP="00B904EB">
            <w:pPr>
              <w:widowControl/>
              <w:numPr>
                <w:ilvl w:val="0"/>
                <w:numId w:val="3"/>
              </w:numPr>
              <w:ind w:left="283" w:hanging="283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szczegółowe – 2 pkt.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E526DF" w14:textId="77777777" w:rsidR="00344AC0" w:rsidRPr="00C76A8D" w:rsidRDefault="00344AC0" w:rsidP="00B904EB">
            <w:pPr>
              <w:widowControl/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0-2</w:t>
            </w: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111B18" w14:textId="77777777" w:rsidR="00344AC0" w:rsidRPr="00C76A8D" w:rsidRDefault="00344AC0" w:rsidP="00B904EB">
            <w:pPr>
              <w:widowControl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</w:tc>
      </w:tr>
      <w:tr w:rsidR="00344AC0" w:rsidRPr="00C76A8D" w14:paraId="11672D29" w14:textId="77777777" w:rsidTr="00F632B0">
        <w:trPr>
          <w:trHeight w:val="771"/>
        </w:trPr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0ECC03" w14:textId="113D2D05" w:rsidR="00344AC0" w:rsidRPr="00C76A8D" w:rsidRDefault="00EA7C5A" w:rsidP="00B904EB">
            <w:pPr>
              <w:widowControl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2</w:t>
            </w:r>
            <w:r w:rsidR="00344AC0"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.3</w:t>
            </w:r>
          </w:p>
        </w:tc>
        <w:tc>
          <w:tcPr>
            <w:tcW w:w="4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B5602A" w14:textId="77777777" w:rsidR="00344AC0" w:rsidRPr="00C76A8D" w:rsidRDefault="00344AC0" w:rsidP="00B904EB">
            <w:pPr>
              <w:widowControl/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  <w:t xml:space="preserve">Określenie adresata projektu: </w:t>
            </w:r>
          </w:p>
          <w:p w14:paraId="5336F343" w14:textId="14E033B1" w:rsidR="00344AC0" w:rsidRPr="00C76A8D" w:rsidRDefault="00344AC0" w:rsidP="00B904EB">
            <w:pPr>
              <w:widowControl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 xml:space="preserve">określenie przewidywanej liczby odbiorców 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1F4088" w14:textId="77777777" w:rsidR="00344AC0" w:rsidRPr="00C76A8D" w:rsidRDefault="00344AC0" w:rsidP="00B904EB">
            <w:pPr>
              <w:widowControl/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0-1</w:t>
            </w:r>
          </w:p>
          <w:p w14:paraId="0FFB9087" w14:textId="77777777" w:rsidR="00344AC0" w:rsidRPr="00C76A8D" w:rsidRDefault="00344AC0" w:rsidP="00B904EB">
            <w:pPr>
              <w:widowControl/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E44CE8" w14:textId="77777777" w:rsidR="00344AC0" w:rsidRPr="00C76A8D" w:rsidRDefault="00344AC0" w:rsidP="00B904EB">
            <w:pPr>
              <w:widowControl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</w:tc>
      </w:tr>
      <w:tr w:rsidR="00344AC0" w:rsidRPr="00C76A8D" w14:paraId="3B92510A" w14:textId="77777777" w:rsidTr="00F632B0">
        <w:trPr>
          <w:trHeight w:val="362"/>
        </w:trPr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3C3F4F" w14:textId="6C2EECF7" w:rsidR="00344AC0" w:rsidRPr="00C76A8D" w:rsidRDefault="00EA7C5A" w:rsidP="00B904EB">
            <w:pPr>
              <w:widowControl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2</w:t>
            </w:r>
            <w:r w:rsidR="00344AC0"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.4</w:t>
            </w:r>
          </w:p>
        </w:tc>
        <w:tc>
          <w:tcPr>
            <w:tcW w:w="4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558321" w14:textId="77777777" w:rsidR="00344AC0" w:rsidRPr="00C76A8D" w:rsidRDefault="00344AC0" w:rsidP="00B904EB">
            <w:pPr>
              <w:widowControl/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  <w:t>Spójność i przejrzystość harmonogramu w odniesieniu do opisu planowanych działań oraz terminu realizacji zadania wskazanego w ogłoszeniu o konkursie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946320" w14:textId="77777777" w:rsidR="00344AC0" w:rsidRPr="00C76A8D" w:rsidRDefault="00344AC0" w:rsidP="00B904EB">
            <w:pPr>
              <w:widowControl/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0-1</w:t>
            </w: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ABB02C" w14:textId="77777777" w:rsidR="00344AC0" w:rsidRPr="00C76A8D" w:rsidRDefault="00344AC0" w:rsidP="00B904EB">
            <w:pPr>
              <w:widowControl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</w:tc>
      </w:tr>
      <w:tr w:rsidR="00344AC0" w:rsidRPr="00C76A8D" w14:paraId="26F27F01" w14:textId="77777777" w:rsidTr="00F632B0">
        <w:trPr>
          <w:trHeight w:val="689"/>
        </w:trPr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5D3375" w14:textId="5BD3D235" w:rsidR="00344AC0" w:rsidRPr="00C76A8D" w:rsidRDefault="00EA7C5A" w:rsidP="00B904EB">
            <w:pPr>
              <w:widowControl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2</w:t>
            </w:r>
            <w:r w:rsidR="00344AC0"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.</w:t>
            </w:r>
            <w:r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5</w:t>
            </w:r>
          </w:p>
        </w:tc>
        <w:tc>
          <w:tcPr>
            <w:tcW w:w="4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8BD94E" w14:textId="77777777" w:rsidR="00344AC0" w:rsidRPr="00C76A8D" w:rsidRDefault="00344AC0" w:rsidP="00B904EB">
            <w:pPr>
              <w:widowControl/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  <w:t>Liczbowe określenie skali działań planowanych przy realizacji zadania publicznego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1C8250" w14:textId="77777777" w:rsidR="00344AC0" w:rsidRPr="00C76A8D" w:rsidRDefault="00344AC0" w:rsidP="00B904EB">
            <w:pPr>
              <w:widowControl/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0-2</w:t>
            </w: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C0365D" w14:textId="77777777" w:rsidR="00344AC0" w:rsidRPr="00C76A8D" w:rsidRDefault="00344AC0" w:rsidP="00B904EB">
            <w:pPr>
              <w:widowControl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</w:tc>
      </w:tr>
      <w:tr w:rsidR="00344AC0" w:rsidRPr="00C76A8D" w14:paraId="0BC500FA" w14:textId="77777777" w:rsidTr="00F632B0">
        <w:trPr>
          <w:trHeight w:val="571"/>
        </w:trPr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FF0E73" w14:textId="03D77BC8" w:rsidR="00344AC0" w:rsidRPr="00C76A8D" w:rsidRDefault="00EA7C5A" w:rsidP="00B904EB">
            <w:pPr>
              <w:widowControl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2</w:t>
            </w:r>
            <w:r w:rsidR="00344AC0"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.</w:t>
            </w:r>
            <w:r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6</w:t>
            </w:r>
          </w:p>
        </w:tc>
        <w:tc>
          <w:tcPr>
            <w:tcW w:w="4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DA1763" w14:textId="77777777" w:rsidR="00344AC0" w:rsidRPr="00C76A8D" w:rsidRDefault="00344AC0" w:rsidP="00B904EB">
            <w:pPr>
              <w:widowControl/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  <w:t>Rezultaty realizacji zadania:</w:t>
            </w:r>
          </w:p>
          <w:p w14:paraId="67C000FC" w14:textId="0E9201CA" w:rsidR="00344AC0" w:rsidRPr="00C76A8D" w:rsidRDefault="00344AC0" w:rsidP="00B904EB">
            <w:pPr>
              <w:widowControl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a) wskazanie konkretnych i mierzalnych rezultatów (ilościowe i jakościowych) zadania – 0-</w:t>
            </w:r>
            <w:r w:rsidR="00FC2919"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2</w:t>
            </w:r>
            <w:r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 xml:space="preserve"> pkt,</w:t>
            </w:r>
          </w:p>
          <w:p w14:paraId="4BF2C373" w14:textId="77777777" w:rsidR="00344AC0" w:rsidRPr="00C76A8D" w:rsidRDefault="00344AC0" w:rsidP="00B904EB">
            <w:pPr>
              <w:widowControl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b) realność osiągnięcia zakładanych rezultatów ilościowych i jakościowych – 0-2 pkt,</w:t>
            </w:r>
          </w:p>
          <w:p w14:paraId="3B40EEF1" w14:textId="53BA98F3" w:rsidR="00344AC0" w:rsidRPr="00C76A8D" w:rsidRDefault="00344AC0" w:rsidP="00B904EB">
            <w:pPr>
              <w:widowControl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d) w jakim stopniu założone rezultaty przyczyniają się do osiągnięcia celu projektu? – 0-</w:t>
            </w:r>
            <w:r w:rsidR="00FC2919"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2</w:t>
            </w:r>
            <w:r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 xml:space="preserve"> pkt.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1B5710" w14:textId="33470264" w:rsidR="00344AC0" w:rsidRPr="00C76A8D" w:rsidRDefault="00344AC0" w:rsidP="00B904EB">
            <w:pPr>
              <w:widowControl/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0-</w:t>
            </w:r>
            <w:r w:rsidR="00FC2919"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6</w:t>
            </w: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E7CD8A" w14:textId="77777777" w:rsidR="00344AC0" w:rsidRPr="00C76A8D" w:rsidRDefault="00344AC0" w:rsidP="00B904EB">
            <w:pPr>
              <w:widowControl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</w:tc>
      </w:tr>
      <w:tr w:rsidR="00344AC0" w:rsidRPr="00C76A8D" w14:paraId="682F6297" w14:textId="77777777" w:rsidTr="00F632B0">
        <w:trPr>
          <w:trHeight w:val="571"/>
        </w:trPr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C32222" w14:textId="3399B781" w:rsidR="00344AC0" w:rsidRPr="00C76A8D" w:rsidRDefault="00EA7C5A" w:rsidP="00B904EB">
            <w:pPr>
              <w:widowControl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2</w:t>
            </w:r>
            <w:r w:rsidR="00344AC0"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.</w:t>
            </w:r>
            <w:r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7</w:t>
            </w:r>
          </w:p>
        </w:tc>
        <w:tc>
          <w:tcPr>
            <w:tcW w:w="4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012561" w14:textId="0B33639A" w:rsidR="00344AC0" w:rsidRPr="00C76A8D" w:rsidRDefault="00344AC0" w:rsidP="00B904EB">
            <w:pPr>
              <w:widowControl/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  <w:t xml:space="preserve">Określenie sposobu promocji i upowszechnianie informacji o dofinansowaniu przez Gminę zadania wśród mieszkańców </w:t>
            </w:r>
          </w:p>
          <w:p w14:paraId="7303C876" w14:textId="454C5909" w:rsidR="00344AC0" w:rsidRPr="00C76A8D" w:rsidRDefault="000B02D8" w:rsidP="00B904EB">
            <w:pPr>
              <w:widowControl/>
              <w:numPr>
                <w:ilvl w:val="0"/>
                <w:numId w:val="4"/>
              </w:numPr>
              <w:ind w:left="319"/>
              <w:rPr>
                <w:rFonts w:ascii="Arial" w:eastAsia="Calibri" w:hAnsi="Arial" w:cs="Arial"/>
                <w:bCs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bCs/>
                <w:sz w:val="18"/>
                <w:szCs w:val="18"/>
                <w:lang w:eastAsia="en-US"/>
              </w:rPr>
              <w:t>b</w:t>
            </w:r>
            <w:r w:rsidR="00344AC0" w:rsidRPr="00C76A8D">
              <w:rPr>
                <w:rFonts w:ascii="Arial" w:eastAsia="Calibri" w:hAnsi="Arial" w:cs="Arial"/>
                <w:bCs/>
                <w:sz w:val="18"/>
                <w:szCs w:val="18"/>
                <w:lang w:eastAsia="en-US"/>
              </w:rPr>
              <w:t>ieżące informowanie o dofinansowaniu zadania przez Gminę – 1 pkt,</w:t>
            </w:r>
          </w:p>
          <w:p w14:paraId="732E48FB" w14:textId="0147069F" w:rsidR="00344AC0" w:rsidRPr="00C76A8D" w:rsidRDefault="000B02D8" w:rsidP="00B904EB">
            <w:pPr>
              <w:widowControl/>
              <w:numPr>
                <w:ilvl w:val="0"/>
                <w:numId w:val="4"/>
              </w:numPr>
              <w:ind w:left="319"/>
              <w:rPr>
                <w:rFonts w:ascii="Arial" w:eastAsia="Calibri" w:hAnsi="Arial" w:cs="Arial"/>
                <w:bCs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bCs/>
                <w:sz w:val="18"/>
                <w:szCs w:val="18"/>
                <w:lang w:eastAsia="en-US"/>
              </w:rPr>
              <w:lastRenderedPageBreak/>
              <w:t>z</w:t>
            </w:r>
            <w:r w:rsidR="00344AC0" w:rsidRPr="00C76A8D">
              <w:rPr>
                <w:rFonts w:ascii="Arial" w:eastAsia="Calibri" w:hAnsi="Arial" w:cs="Arial"/>
                <w:bCs/>
                <w:sz w:val="18"/>
                <w:szCs w:val="18"/>
                <w:lang w:eastAsia="en-US"/>
              </w:rPr>
              <w:t>amiesz</w:t>
            </w:r>
            <w:r w:rsidRPr="00C76A8D">
              <w:rPr>
                <w:rFonts w:ascii="Arial" w:eastAsia="Calibri" w:hAnsi="Arial" w:cs="Arial"/>
                <w:bCs/>
                <w:sz w:val="18"/>
                <w:szCs w:val="18"/>
                <w:lang w:eastAsia="en-US"/>
              </w:rPr>
              <w:t>cz</w:t>
            </w:r>
            <w:r w:rsidR="00344AC0" w:rsidRPr="00C76A8D">
              <w:rPr>
                <w:rFonts w:ascii="Arial" w:eastAsia="Calibri" w:hAnsi="Arial" w:cs="Arial"/>
                <w:bCs/>
                <w:sz w:val="18"/>
                <w:szCs w:val="18"/>
                <w:lang w:eastAsia="en-US"/>
              </w:rPr>
              <w:t>enie Logotypów Gminy na materiałach związanych z zadaniem – 1 pkt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B2B799" w14:textId="77777777" w:rsidR="00344AC0" w:rsidRPr="00C76A8D" w:rsidRDefault="00344AC0" w:rsidP="00B904EB">
            <w:pPr>
              <w:widowControl/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lastRenderedPageBreak/>
              <w:t>0-2</w:t>
            </w: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3A5082" w14:textId="77777777" w:rsidR="00344AC0" w:rsidRPr="00C76A8D" w:rsidRDefault="00344AC0" w:rsidP="00B904EB">
            <w:pPr>
              <w:widowControl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</w:tc>
      </w:tr>
      <w:tr w:rsidR="00F632B0" w:rsidRPr="00C76A8D" w14:paraId="6F7F5639" w14:textId="77777777" w:rsidTr="00F632B0">
        <w:trPr>
          <w:trHeight w:val="571"/>
        </w:trPr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D7A324" w14:textId="17AD412B" w:rsidR="00F632B0" w:rsidRPr="00C76A8D" w:rsidRDefault="00EA7C5A" w:rsidP="007C670B">
            <w:pPr>
              <w:widowControl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2</w:t>
            </w:r>
            <w:r w:rsidR="00F632B0"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.</w:t>
            </w:r>
            <w:r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8</w:t>
            </w:r>
          </w:p>
        </w:tc>
        <w:tc>
          <w:tcPr>
            <w:tcW w:w="4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9A6C66" w14:textId="77777777" w:rsidR="00F632B0" w:rsidRPr="00C76A8D" w:rsidRDefault="00F632B0" w:rsidP="007C670B">
            <w:pPr>
              <w:widowControl/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  <w:t>Kwalifikacje osób, przy udziale których realizowane będzie zadanie publiczne (punkty nie sumują się):</w:t>
            </w:r>
          </w:p>
          <w:p w14:paraId="713D7A77" w14:textId="77777777" w:rsidR="00F632B0" w:rsidRPr="00C76A8D" w:rsidRDefault="00F632B0" w:rsidP="007C670B">
            <w:pPr>
              <w:widowControl/>
              <w:numPr>
                <w:ilvl w:val="0"/>
                <w:numId w:val="5"/>
              </w:numPr>
              <w:ind w:left="357" w:hanging="357"/>
              <w:rPr>
                <w:rFonts w:ascii="Arial" w:eastAsia="Calibri" w:hAnsi="Arial" w:cs="Arial"/>
                <w:bCs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bCs/>
                <w:sz w:val="18"/>
                <w:szCs w:val="18"/>
                <w:lang w:eastAsia="en-US"/>
              </w:rPr>
              <w:t>ogólna charakterystyka kadry wykonującej zadania organizacyjne i merytoryczne w projekcie – 0-1 pkt,</w:t>
            </w:r>
          </w:p>
          <w:p w14:paraId="5E901945" w14:textId="77777777" w:rsidR="00F632B0" w:rsidRPr="00C76A8D" w:rsidRDefault="00F632B0" w:rsidP="007C670B">
            <w:pPr>
              <w:widowControl/>
              <w:numPr>
                <w:ilvl w:val="0"/>
                <w:numId w:val="5"/>
              </w:numPr>
              <w:ind w:left="357" w:hanging="357"/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bCs/>
                <w:sz w:val="18"/>
                <w:szCs w:val="18"/>
                <w:lang w:eastAsia="en-US"/>
              </w:rPr>
              <w:t>szczegółowa charakterystyka kadry wykonującej zadania organizacyjne i merytoryczne w projekcie w tym: posiadanych kwalifikacji, doświadczenia (adekwatnie do charakteru zadania) – 2-3 pkt.</w:t>
            </w:r>
            <w:r w:rsidRPr="00C76A8D"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  <w:t xml:space="preserve"> 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265796" w14:textId="77777777" w:rsidR="00F632B0" w:rsidRPr="00C76A8D" w:rsidRDefault="00F632B0" w:rsidP="007C670B">
            <w:pPr>
              <w:widowControl/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0-3</w:t>
            </w: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FB086F" w14:textId="77777777" w:rsidR="00F632B0" w:rsidRPr="00C76A8D" w:rsidRDefault="00F632B0" w:rsidP="007C670B">
            <w:pPr>
              <w:widowControl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</w:tc>
      </w:tr>
      <w:tr w:rsidR="00713608" w:rsidRPr="00C76A8D" w14:paraId="7E700FC8" w14:textId="77777777" w:rsidTr="00F632B0">
        <w:trPr>
          <w:trHeight w:val="571"/>
        </w:trPr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7F5FE5" w14:textId="0E2ED640" w:rsidR="00344AC0" w:rsidRPr="00C76A8D" w:rsidRDefault="00EA7C5A" w:rsidP="00B904EB">
            <w:pPr>
              <w:widowControl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3</w:t>
            </w:r>
            <w:r w:rsidR="00344AC0"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4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8E7E00" w14:textId="39F49200" w:rsidR="00344AC0" w:rsidRPr="00C76A8D" w:rsidRDefault="00344AC0" w:rsidP="00B904EB">
            <w:pPr>
              <w:widowControl/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  <w:t>Kryteria finansowe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84AD7A" w14:textId="77777777" w:rsidR="00344AC0" w:rsidRPr="00C76A8D" w:rsidRDefault="00344AC0" w:rsidP="00B904EB">
            <w:pPr>
              <w:widowControl/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FFF53E" w14:textId="77777777" w:rsidR="00344AC0" w:rsidRPr="00C76A8D" w:rsidRDefault="00344AC0" w:rsidP="00B904EB">
            <w:pPr>
              <w:widowControl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</w:tc>
      </w:tr>
      <w:tr w:rsidR="00344AC0" w:rsidRPr="00C76A8D" w14:paraId="5C623374" w14:textId="77777777" w:rsidTr="00F632B0">
        <w:trPr>
          <w:trHeight w:val="571"/>
        </w:trPr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1A57B4" w14:textId="212A02F2" w:rsidR="00344AC0" w:rsidRPr="00C76A8D" w:rsidRDefault="00EA7C5A" w:rsidP="00B904EB">
            <w:pPr>
              <w:widowControl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3</w:t>
            </w:r>
            <w:r w:rsidR="00344AC0"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.1</w:t>
            </w:r>
          </w:p>
        </w:tc>
        <w:tc>
          <w:tcPr>
            <w:tcW w:w="4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A36B89" w14:textId="77777777" w:rsidR="00344AC0" w:rsidRPr="00C76A8D" w:rsidRDefault="00344AC0" w:rsidP="00B904EB">
            <w:pPr>
              <w:widowControl/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  <w:t>Spójność kosztorysu z opisem działań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6123C2" w14:textId="77777777" w:rsidR="00344AC0" w:rsidRPr="00C76A8D" w:rsidRDefault="00344AC0" w:rsidP="00B904EB">
            <w:pPr>
              <w:widowControl/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0-1</w:t>
            </w: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A5C422" w14:textId="77777777" w:rsidR="00344AC0" w:rsidRPr="00C76A8D" w:rsidRDefault="00344AC0" w:rsidP="00B904EB">
            <w:pPr>
              <w:widowControl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</w:tc>
      </w:tr>
      <w:tr w:rsidR="00344AC0" w:rsidRPr="00C76A8D" w14:paraId="6A1B2666" w14:textId="77777777" w:rsidTr="00F632B0">
        <w:trPr>
          <w:trHeight w:val="571"/>
        </w:trPr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5CC095" w14:textId="4C473806" w:rsidR="00344AC0" w:rsidRPr="00C76A8D" w:rsidRDefault="00EA7C5A" w:rsidP="00B904EB">
            <w:pPr>
              <w:widowControl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3</w:t>
            </w:r>
            <w:r w:rsidR="00344AC0"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.2</w:t>
            </w:r>
          </w:p>
        </w:tc>
        <w:tc>
          <w:tcPr>
            <w:tcW w:w="4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54ECFF" w14:textId="77777777" w:rsidR="00344AC0" w:rsidRPr="00C76A8D" w:rsidRDefault="00344AC0" w:rsidP="00B904EB">
            <w:pPr>
              <w:widowControl/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  <w:t>Racjonalność wnioskowanej dotacji:</w:t>
            </w:r>
          </w:p>
          <w:p w14:paraId="6014B672" w14:textId="6C9AE325" w:rsidR="00344AC0" w:rsidRPr="00C76A8D" w:rsidRDefault="00344AC0" w:rsidP="00B904EB">
            <w:pPr>
              <w:widowControl/>
              <w:rPr>
                <w:rFonts w:ascii="Arial" w:eastAsia="Calibri" w:hAnsi="Arial" w:cs="Arial"/>
                <w:bCs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bCs/>
                <w:sz w:val="18"/>
                <w:szCs w:val="18"/>
                <w:lang w:eastAsia="en-US"/>
              </w:rPr>
              <w:t>a) budżet jest realny w stosunku do zadania (w tym liczby beneficjentów)</w:t>
            </w:r>
            <w:r w:rsidR="000B02D8" w:rsidRPr="00C76A8D">
              <w:rPr>
                <w:rFonts w:ascii="Arial" w:eastAsia="Calibri" w:hAnsi="Arial" w:cs="Arial"/>
                <w:bCs/>
                <w:sz w:val="18"/>
                <w:szCs w:val="18"/>
                <w:lang w:eastAsia="en-US"/>
              </w:rPr>
              <w:t xml:space="preserve"> </w:t>
            </w:r>
            <w:r w:rsidRPr="00C76A8D">
              <w:rPr>
                <w:rFonts w:ascii="Arial" w:eastAsia="Calibri" w:hAnsi="Arial" w:cs="Arial"/>
                <w:bCs/>
                <w:sz w:val="18"/>
                <w:szCs w:val="18"/>
                <w:lang w:eastAsia="en-US"/>
              </w:rPr>
              <w:t>–</w:t>
            </w:r>
            <w:r w:rsidR="000B02D8" w:rsidRPr="00C76A8D">
              <w:rPr>
                <w:rFonts w:ascii="Arial" w:eastAsia="Calibri" w:hAnsi="Arial" w:cs="Arial"/>
                <w:bCs/>
                <w:sz w:val="18"/>
                <w:szCs w:val="18"/>
                <w:lang w:eastAsia="en-US"/>
              </w:rPr>
              <w:t xml:space="preserve"> </w:t>
            </w:r>
            <w:r w:rsidRPr="00C76A8D">
              <w:rPr>
                <w:rFonts w:ascii="Arial" w:eastAsia="Calibri" w:hAnsi="Arial" w:cs="Arial"/>
                <w:bCs/>
                <w:sz w:val="18"/>
                <w:szCs w:val="18"/>
                <w:lang w:eastAsia="en-US"/>
              </w:rPr>
              <w:t>0-1 pkt,</w:t>
            </w:r>
          </w:p>
          <w:p w14:paraId="15A81C04" w14:textId="255C23A7" w:rsidR="00344AC0" w:rsidRPr="00C76A8D" w:rsidRDefault="00344AC0" w:rsidP="00B904EB">
            <w:pPr>
              <w:widowControl/>
              <w:rPr>
                <w:rFonts w:ascii="Arial" w:eastAsia="Calibri" w:hAnsi="Arial" w:cs="Arial"/>
                <w:bCs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bCs/>
                <w:sz w:val="18"/>
                <w:szCs w:val="18"/>
                <w:lang w:eastAsia="en-US"/>
              </w:rPr>
              <w:t>b) wszystkie wydatki są konieczne i uzasadnione w części merytorycznej oferty – 0-</w:t>
            </w:r>
            <w:r w:rsidR="00EE6F37" w:rsidRPr="00C76A8D">
              <w:rPr>
                <w:rFonts w:ascii="Arial" w:eastAsia="Calibri" w:hAnsi="Arial" w:cs="Arial"/>
                <w:bCs/>
                <w:sz w:val="18"/>
                <w:szCs w:val="18"/>
                <w:lang w:eastAsia="en-US"/>
              </w:rPr>
              <w:t>2</w:t>
            </w:r>
            <w:r w:rsidRPr="00C76A8D">
              <w:rPr>
                <w:rFonts w:ascii="Arial" w:eastAsia="Calibri" w:hAnsi="Arial" w:cs="Arial"/>
                <w:bCs/>
                <w:sz w:val="18"/>
                <w:szCs w:val="18"/>
                <w:lang w:eastAsia="en-US"/>
              </w:rPr>
              <w:t xml:space="preserve"> pkt,</w:t>
            </w:r>
          </w:p>
          <w:p w14:paraId="6D478ECE" w14:textId="4A135ACA" w:rsidR="00344AC0" w:rsidRPr="00C76A8D" w:rsidRDefault="00344AC0" w:rsidP="00B904EB">
            <w:pPr>
              <w:widowControl/>
              <w:rPr>
                <w:rFonts w:ascii="Arial" w:eastAsia="Calibri" w:hAnsi="Arial" w:cs="Arial"/>
                <w:bCs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bCs/>
                <w:sz w:val="18"/>
                <w:szCs w:val="18"/>
                <w:lang w:eastAsia="en-US"/>
              </w:rPr>
              <w:t>c) wszystkie koszty są kwalifikowane – 0-</w:t>
            </w:r>
            <w:r w:rsidR="00EE6F37" w:rsidRPr="00C76A8D">
              <w:rPr>
                <w:rFonts w:ascii="Arial" w:eastAsia="Calibri" w:hAnsi="Arial" w:cs="Arial"/>
                <w:bCs/>
                <w:sz w:val="18"/>
                <w:szCs w:val="18"/>
                <w:lang w:eastAsia="en-US"/>
              </w:rPr>
              <w:t>2</w:t>
            </w:r>
            <w:r w:rsidRPr="00C76A8D">
              <w:rPr>
                <w:rFonts w:ascii="Arial" w:eastAsia="Calibri" w:hAnsi="Arial" w:cs="Arial"/>
                <w:bCs/>
                <w:sz w:val="18"/>
                <w:szCs w:val="18"/>
                <w:lang w:eastAsia="en-US"/>
              </w:rPr>
              <w:t xml:space="preserve"> pkt,</w:t>
            </w:r>
          </w:p>
          <w:p w14:paraId="6D3E6E5E" w14:textId="77777777" w:rsidR="00344AC0" w:rsidRPr="00C76A8D" w:rsidRDefault="00344AC0" w:rsidP="00B904EB">
            <w:pPr>
              <w:widowControl/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bCs/>
                <w:sz w:val="18"/>
                <w:szCs w:val="18"/>
                <w:lang w:eastAsia="en-US"/>
              </w:rPr>
              <w:t>d) poszczególne pozycje budżetu są dostatecznie opisane i skalkulowane w sposób umożliwiający analizę kosztów jednostkowych – 0-3 pkt.</w:t>
            </w:r>
            <w:r w:rsidRPr="00C76A8D"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  <w:t xml:space="preserve"> 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1CFDF8" w14:textId="0E5FB2C4" w:rsidR="00344AC0" w:rsidRPr="00C76A8D" w:rsidRDefault="00344AC0" w:rsidP="00B904EB">
            <w:pPr>
              <w:widowControl/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0-</w:t>
            </w:r>
            <w:r w:rsidR="00EE6F37"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8</w:t>
            </w: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47C345" w14:textId="77777777" w:rsidR="00344AC0" w:rsidRPr="00C76A8D" w:rsidRDefault="00344AC0" w:rsidP="00B904EB">
            <w:pPr>
              <w:widowControl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</w:tc>
      </w:tr>
      <w:tr w:rsidR="00344AC0" w:rsidRPr="00C76A8D" w14:paraId="57845724" w14:textId="77777777" w:rsidTr="00F632B0">
        <w:trPr>
          <w:trHeight w:val="571"/>
        </w:trPr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9D0C52" w14:textId="3CC90738" w:rsidR="00344AC0" w:rsidRPr="00C76A8D" w:rsidRDefault="00EA7C5A" w:rsidP="00B904EB">
            <w:pPr>
              <w:widowControl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3</w:t>
            </w:r>
            <w:r w:rsidR="00344AC0"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.3</w:t>
            </w:r>
          </w:p>
        </w:tc>
        <w:tc>
          <w:tcPr>
            <w:tcW w:w="4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EE6387" w14:textId="77777777" w:rsidR="00344AC0" w:rsidRPr="00C76A8D" w:rsidRDefault="00344AC0" w:rsidP="00B904EB">
            <w:pPr>
              <w:widowControl/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  <w:t>Planowany wkład własny:</w:t>
            </w:r>
          </w:p>
          <w:p w14:paraId="296D25A9" w14:textId="0B262661" w:rsidR="00344AC0" w:rsidRPr="00C76A8D" w:rsidRDefault="000B02D8" w:rsidP="00B904EB">
            <w:pPr>
              <w:widowControl/>
              <w:rPr>
                <w:rFonts w:ascii="Arial" w:eastAsia="Calibri" w:hAnsi="Arial" w:cs="Arial"/>
                <w:bCs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bCs/>
                <w:sz w:val="18"/>
                <w:szCs w:val="18"/>
                <w:lang w:eastAsia="en-US"/>
              </w:rPr>
              <w:t>a</w:t>
            </w:r>
            <w:r w:rsidR="00344AC0" w:rsidRPr="00C76A8D">
              <w:rPr>
                <w:rFonts w:ascii="Arial" w:eastAsia="Calibri" w:hAnsi="Arial" w:cs="Arial"/>
                <w:bCs/>
                <w:sz w:val="18"/>
                <w:szCs w:val="18"/>
                <w:lang w:eastAsia="en-US"/>
              </w:rPr>
              <w:t>)</w:t>
            </w:r>
            <w:r w:rsidRPr="00C76A8D">
              <w:rPr>
                <w:rFonts w:ascii="Arial" w:eastAsia="Calibri" w:hAnsi="Arial" w:cs="Arial"/>
                <w:bCs/>
                <w:sz w:val="18"/>
                <w:szCs w:val="18"/>
                <w:lang w:eastAsia="en-US"/>
              </w:rPr>
              <w:t xml:space="preserve"> </w:t>
            </w:r>
            <w:r w:rsidR="00344AC0" w:rsidRPr="00C76A8D">
              <w:rPr>
                <w:rFonts w:ascii="Arial" w:eastAsia="Calibri" w:hAnsi="Arial" w:cs="Arial"/>
                <w:bCs/>
                <w:sz w:val="18"/>
                <w:szCs w:val="18"/>
                <w:lang w:eastAsia="en-US"/>
              </w:rPr>
              <w:t>finansowy (do 10%</w:t>
            </w:r>
            <w:r w:rsidR="00B01031" w:rsidRPr="00C76A8D">
              <w:rPr>
                <w:rFonts w:ascii="Arial" w:eastAsia="Calibri" w:hAnsi="Arial" w:cs="Arial"/>
                <w:bCs/>
                <w:sz w:val="18"/>
                <w:szCs w:val="18"/>
                <w:lang w:eastAsia="en-US"/>
              </w:rPr>
              <w:t xml:space="preserve"> </w:t>
            </w:r>
            <w:r w:rsidR="00344AC0" w:rsidRPr="00C76A8D">
              <w:rPr>
                <w:rFonts w:ascii="Arial" w:eastAsia="Calibri" w:hAnsi="Arial" w:cs="Arial"/>
                <w:bCs/>
                <w:sz w:val="18"/>
                <w:szCs w:val="18"/>
                <w:lang w:eastAsia="en-US"/>
              </w:rPr>
              <w:t xml:space="preserve">-1 punkt; </w:t>
            </w:r>
            <w:r w:rsidR="00713608" w:rsidRPr="00C76A8D">
              <w:rPr>
                <w:rFonts w:ascii="Arial" w:eastAsia="Calibri" w:hAnsi="Arial" w:cs="Arial"/>
                <w:bCs/>
                <w:sz w:val="18"/>
                <w:szCs w:val="18"/>
                <w:lang w:eastAsia="en-US"/>
              </w:rPr>
              <w:t>powyżej 10% - 2 pkt</w:t>
            </w:r>
            <w:r w:rsidR="00344AC0" w:rsidRPr="00C76A8D">
              <w:rPr>
                <w:rFonts w:ascii="Arial" w:eastAsia="Calibri" w:hAnsi="Arial" w:cs="Arial"/>
                <w:bCs/>
                <w:sz w:val="18"/>
                <w:szCs w:val="18"/>
                <w:lang w:eastAsia="en-US"/>
              </w:rPr>
              <w:t>);</w:t>
            </w:r>
          </w:p>
          <w:p w14:paraId="5B4A8249" w14:textId="1AB484BA" w:rsidR="00344AC0" w:rsidRPr="00C76A8D" w:rsidRDefault="000B02D8" w:rsidP="00B904EB">
            <w:pPr>
              <w:widowControl/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bCs/>
                <w:sz w:val="18"/>
                <w:szCs w:val="18"/>
                <w:lang w:eastAsia="en-US"/>
              </w:rPr>
              <w:t>b</w:t>
            </w:r>
            <w:r w:rsidR="00344AC0" w:rsidRPr="00C76A8D">
              <w:rPr>
                <w:rFonts w:ascii="Arial" w:eastAsia="Calibri" w:hAnsi="Arial" w:cs="Arial"/>
                <w:bCs/>
                <w:sz w:val="18"/>
                <w:szCs w:val="18"/>
                <w:lang w:eastAsia="en-US"/>
              </w:rPr>
              <w:t>)</w:t>
            </w:r>
            <w:r w:rsidRPr="00C76A8D">
              <w:rPr>
                <w:rFonts w:ascii="Arial" w:eastAsia="Calibri" w:hAnsi="Arial" w:cs="Arial"/>
                <w:bCs/>
                <w:sz w:val="18"/>
                <w:szCs w:val="18"/>
                <w:lang w:eastAsia="en-US"/>
              </w:rPr>
              <w:t xml:space="preserve"> </w:t>
            </w:r>
            <w:r w:rsidR="00344AC0" w:rsidRPr="00C76A8D">
              <w:rPr>
                <w:rFonts w:ascii="Arial" w:eastAsia="Calibri" w:hAnsi="Arial" w:cs="Arial"/>
                <w:bCs/>
                <w:sz w:val="18"/>
                <w:szCs w:val="18"/>
                <w:lang w:eastAsia="en-US"/>
              </w:rPr>
              <w:t>osobowy i/lub rzeczowy  (do 10% -</w:t>
            </w:r>
            <w:r w:rsidR="00713608" w:rsidRPr="00C76A8D">
              <w:rPr>
                <w:rFonts w:ascii="Arial" w:eastAsia="Calibri" w:hAnsi="Arial" w:cs="Arial"/>
                <w:bCs/>
                <w:sz w:val="18"/>
                <w:szCs w:val="18"/>
                <w:lang w:eastAsia="en-US"/>
              </w:rPr>
              <w:t xml:space="preserve"> </w:t>
            </w:r>
            <w:r w:rsidR="00344AC0" w:rsidRPr="00C76A8D">
              <w:rPr>
                <w:rFonts w:ascii="Arial" w:eastAsia="Calibri" w:hAnsi="Arial" w:cs="Arial"/>
                <w:bCs/>
                <w:sz w:val="18"/>
                <w:szCs w:val="18"/>
                <w:lang w:eastAsia="en-US"/>
              </w:rPr>
              <w:t>1 punkt, powyżej 10%-</w:t>
            </w:r>
            <w:r w:rsidR="00713608" w:rsidRPr="00C76A8D">
              <w:rPr>
                <w:rFonts w:ascii="Arial" w:eastAsia="Calibri" w:hAnsi="Arial" w:cs="Arial"/>
                <w:bCs/>
                <w:sz w:val="18"/>
                <w:szCs w:val="18"/>
                <w:lang w:eastAsia="en-US"/>
              </w:rPr>
              <w:t xml:space="preserve">  </w:t>
            </w:r>
            <w:r w:rsidR="00344AC0" w:rsidRPr="00C76A8D">
              <w:rPr>
                <w:rFonts w:ascii="Arial" w:eastAsia="Calibri" w:hAnsi="Arial" w:cs="Arial"/>
                <w:bCs/>
                <w:sz w:val="18"/>
                <w:szCs w:val="18"/>
                <w:lang w:eastAsia="en-US"/>
              </w:rPr>
              <w:t>2 punkty</w:t>
            </w:r>
            <w:r w:rsidR="00EE6F37" w:rsidRPr="00C76A8D">
              <w:rPr>
                <w:rFonts w:ascii="Arial" w:eastAsia="Calibri" w:hAnsi="Arial" w:cs="Arial"/>
                <w:bCs/>
                <w:sz w:val="18"/>
                <w:szCs w:val="18"/>
                <w:lang w:eastAsia="en-US"/>
              </w:rPr>
              <w:t>)</w:t>
            </w:r>
            <w:r w:rsidR="00344AC0" w:rsidRPr="00C76A8D"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  <w:t xml:space="preserve">                    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7505B5" w14:textId="1476ACAA" w:rsidR="00344AC0" w:rsidRPr="00C76A8D" w:rsidRDefault="00344AC0" w:rsidP="00B904EB">
            <w:pPr>
              <w:widowControl/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0-</w:t>
            </w:r>
            <w:r w:rsidR="00713608"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4</w:t>
            </w: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68CCC5" w14:textId="724C4536" w:rsidR="00344AC0" w:rsidRPr="00C76A8D" w:rsidRDefault="00344AC0" w:rsidP="00B904EB">
            <w:pPr>
              <w:widowControl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</w:tc>
      </w:tr>
      <w:tr w:rsidR="00713608" w:rsidRPr="00C76A8D" w14:paraId="14FC1592" w14:textId="77777777" w:rsidTr="00F632B0">
        <w:trPr>
          <w:trHeight w:val="571"/>
        </w:trPr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0FD50D" w14:textId="7340A16E" w:rsidR="00344AC0" w:rsidRPr="00C76A8D" w:rsidRDefault="00EA7C5A" w:rsidP="00B904EB">
            <w:pPr>
              <w:widowControl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4</w:t>
            </w:r>
            <w:r w:rsidR="00344AC0"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4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6D0672" w14:textId="2D151EA3" w:rsidR="00344AC0" w:rsidRPr="00C76A8D" w:rsidRDefault="00713608" w:rsidP="00B904EB">
            <w:pPr>
              <w:widowControl/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  <w:t xml:space="preserve">Kryteria </w:t>
            </w:r>
            <w:r w:rsidR="00F632B0" w:rsidRPr="00C76A8D"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  <w:t>strategiczne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9D427E" w14:textId="77777777" w:rsidR="00344AC0" w:rsidRPr="00C76A8D" w:rsidRDefault="00344AC0" w:rsidP="00B904EB">
            <w:pPr>
              <w:widowControl/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0CB803" w14:textId="77777777" w:rsidR="00344AC0" w:rsidRPr="00C76A8D" w:rsidRDefault="00344AC0" w:rsidP="00B904EB">
            <w:pPr>
              <w:widowControl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</w:tc>
      </w:tr>
      <w:tr w:rsidR="00F632B0" w:rsidRPr="00C76A8D" w14:paraId="256591F5" w14:textId="77777777" w:rsidTr="00EA7C5A">
        <w:trPr>
          <w:trHeight w:val="571"/>
        </w:trPr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C5B7E4" w14:textId="24D01FD8" w:rsidR="00F632B0" w:rsidRPr="00C76A8D" w:rsidRDefault="00EA7C5A" w:rsidP="00B904EB">
            <w:pPr>
              <w:widowControl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4</w:t>
            </w:r>
            <w:r w:rsidR="00F632B0"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.1</w:t>
            </w:r>
          </w:p>
        </w:tc>
        <w:tc>
          <w:tcPr>
            <w:tcW w:w="4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2C9F70" w14:textId="0F8694F2" w:rsidR="00F632B0" w:rsidRPr="00C76A8D" w:rsidRDefault="00F632B0" w:rsidP="00B904EB">
            <w:pPr>
              <w:widowControl/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  <w:t xml:space="preserve">Spójność projektu z obszarami priorytetowymi dla gminy/kontynuacja działalności 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ED5E08" w14:textId="620D4E92" w:rsidR="00F632B0" w:rsidRPr="00C76A8D" w:rsidRDefault="0071780D" w:rsidP="00B904EB">
            <w:pPr>
              <w:widowControl/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0-1</w:t>
            </w: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3D4AA6" w14:textId="77777777" w:rsidR="00F632B0" w:rsidRPr="00C76A8D" w:rsidRDefault="00F632B0" w:rsidP="00B904EB">
            <w:pPr>
              <w:widowControl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</w:tc>
      </w:tr>
      <w:tr w:rsidR="00344AC0" w:rsidRPr="00C76A8D" w14:paraId="0620C98E" w14:textId="77777777" w:rsidTr="00F632B0">
        <w:trPr>
          <w:trHeight w:val="571"/>
        </w:trPr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D44AA6" w14:textId="30B3B11A" w:rsidR="00344AC0" w:rsidRPr="00C76A8D" w:rsidRDefault="00EA7C5A" w:rsidP="00B904EB">
            <w:pPr>
              <w:widowControl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4</w:t>
            </w:r>
            <w:r w:rsidR="00344AC0"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.</w:t>
            </w:r>
            <w:r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2</w:t>
            </w:r>
          </w:p>
        </w:tc>
        <w:tc>
          <w:tcPr>
            <w:tcW w:w="4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C95986" w14:textId="45B5CB47" w:rsidR="00F632B0" w:rsidRPr="00C76A8D" w:rsidRDefault="00F632B0" w:rsidP="00B904EB">
            <w:pPr>
              <w:widowControl/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  <w:t>Z</w:t>
            </w:r>
            <w:r w:rsidR="00344AC0" w:rsidRPr="00C76A8D"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  <w:t xml:space="preserve">adanie realizowane w ramach oferty wspólnej 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7C23D3" w14:textId="0D1A2B89" w:rsidR="00344AC0" w:rsidRPr="00C76A8D" w:rsidRDefault="00344AC0" w:rsidP="00B904EB">
            <w:pPr>
              <w:widowControl/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0-</w:t>
            </w:r>
            <w:r w:rsidR="0071780D"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772DB1" w14:textId="77777777" w:rsidR="00344AC0" w:rsidRPr="00C76A8D" w:rsidRDefault="00344AC0" w:rsidP="00B904EB">
            <w:pPr>
              <w:widowControl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</w:tc>
      </w:tr>
      <w:tr w:rsidR="00F632B0" w:rsidRPr="00C76A8D" w14:paraId="2A78973F" w14:textId="77777777" w:rsidTr="00F632B0">
        <w:trPr>
          <w:trHeight w:val="571"/>
        </w:trPr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F7716E" w14:textId="616CC826" w:rsidR="00F632B0" w:rsidRPr="00C76A8D" w:rsidRDefault="00EA7C5A" w:rsidP="00B904EB">
            <w:pPr>
              <w:widowControl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4</w:t>
            </w:r>
            <w:r w:rsidR="00F632B0"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.3</w:t>
            </w:r>
          </w:p>
        </w:tc>
        <w:tc>
          <w:tcPr>
            <w:tcW w:w="4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43642A" w14:textId="618F7450" w:rsidR="00F632B0" w:rsidRPr="00C76A8D" w:rsidRDefault="00F632B0" w:rsidP="00F632B0">
            <w:pPr>
              <w:widowControl/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  <w:t xml:space="preserve">Oferentem jest lokalna* organizacja pozarządowa </w:t>
            </w:r>
          </w:p>
          <w:p w14:paraId="09C75910" w14:textId="1E669665" w:rsidR="00F632B0" w:rsidRPr="00C76A8D" w:rsidRDefault="00F632B0" w:rsidP="00F632B0">
            <w:pPr>
              <w:widowControl/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bCs/>
                <w:sz w:val="18"/>
                <w:szCs w:val="18"/>
                <w:lang w:eastAsia="en-US"/>
              </w:rPr>
              <w:t>*organizacja mająca siedzibę na terenie Gminy Kobylnica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B074F5" w14:textId="3F22C2A9" w:rsidR="00F632B0" w:rsidRPr="00C76A8D" w:rsidRDefault="0071780D" w:rsidP="00B904EB">
            <w:pPr>
              <w:widowControl/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0-1</w:t>
            </w: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83B30B" w14:textId="77777777" w:rsidR="00F632B0" w:rsidRPr="00C76A8D" w:rsidRDefault="00F632B0" w:rsidP="00B904EB">
            <w:pPr>
              <w:widowControl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</w:tc>
      </w:tr>
      <w:tr w:rsidR="00F632B0" w:rsidRPr="00C76A8D" w14:paraId="242E9DF8" w14:textId="77777777" w:rsidTr="00F632B0">
        <w:trPr>
          <w:trHeight w:val="571"/>
        </w:trPr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D178A1" w14:textId="39164149" w:rsidR="00F632B0" w:rsidRPr="00C76A8D" w:rsidRDefault="00EA7C5A" w:rsidP="00B904EB">
            <w:pPr>
              <w:widowControl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5</w:t>
            </w:r>
            <w:r w:rsidR="00F632B0"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4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0D5F9A" w14:textId="71D434F4" w:rsidR="00F632B0" w:rsidRPr="00C76A8D" w:rsidRDefault="00F632B0" w:rsidP="00B904EB">
            <w:pPr>
              <w:widowControl/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  <w:t>Kryteria organizacyjne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1969BD" w14:textId="77777777" w:rsidR="00F632B0" w:rsidRPr="00C76A8D" w:rsidRDefault="00F632B0" w:rsidP="00B904EB">
            <w:pPr>
              <w:widowControl/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FA6CD9" w14:textId="77777777" w:rsidR="00F632B0" w:rsidRPr="00C76A8D" w:rsidRDefault="00F632B0" w:rsidP="00B904EB">
            <w:pPr>
              <w:widowControl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</w:tc>
      </w:tr>
      <w:tr w:rsidR="00344AC0" w:rsidRPr="00C76A8D" w14:paraId="779A6C56" w14:textId="77777777" w:rsidTr="00F632B0">
        <w:trPr>
          <w:trHeight w:val="571"/>
        </w:trPr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75E11A" w14:textId="0EE0F63A" w:rsidR="00344AC0" w:rsidRPr="00C76A8D" w:rsidRDefault="00EA7C5A" w:rsidP="00B904EB">
            <w:pPr>
              <w:widowControl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5</w:t>
            </w:r>
            <w:r w:rsidR="00344AC0"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.</w:t>
            </w:r>
            <w:r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4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499409" w14:textId="77777777" w:rsidR="00344AC0" w:rsidRPr="00C76A8D" w:rsidRDefault="00344AC0" w:rsidP="00B904EB">
            <w:pPr>
              <w:widowControl/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  <w:t>Doświadczenie oferenta w realizacji zadań podobnego rodzaju dot. dofinansowania z Gminy Kobylnica (punkty nie sumują się):</w:t>
            </w:r>
          </w:p>
          <w:p w14:paraId="0EC10533" w14:textId="77777777" w:rsidR="00344AC0" w:rsidRPr="00C76A8D" w:rsidRDefault="00344AC0" w:rsidP="00B904EB">
            <w:pPr>
              <w:widowControl/>
              <w:rPr>
                <w:rFonts w:ascii="Arial" w:eastAsia="Calibri" w:hAnsi="Arial" w:cs="Arial"/>
                <w:bCs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bCs/>
                <w:sz w:val="18"/>
                <w:szCs w:val="18"/>
                <w:lang w:eastAsia="en-US"/>
              </w:rPr>
              <w:t>a) brak realizacji zadań podobnego typu – 0 pkt,</w:t>
            </w:r>
          </w:p>
          <w:p w14:paraId="1DF12688" w14:textId="77777777" w:rsidR="00344AC0" w:rsidRPr="00C76A8D" w:rsidRDefault="00344AC0" w:rsidP="00B904EB">
            <w:pPr>
              <w:widowControl/>
              <w:rPr>
                <w:rFonts w:ascii="Arial" w:eastAsia="Calibri" w:hAnsi="Arial" w:cs="Arial"/>
                <w:bCs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bCs/>
                <w:sz w:val="18"/>
                <w:szCs w:val="18"/>
                <w:lang w:eastAsia="en-US"/>
              </w:rPr>
              <w:t>b) realizacja jednego zadania podobnego rodzaju – 1 pkt,</w:t>
            </w:r>
          </w:p>
          <w:p w14:paraId="4760014E" w14:textId="0372BFAB" w:rsidR="00344AC0" w:rsidRPr="00C76A8D" w:rsidRDefault="00344AC0" w:rsidP="00B904EB">
            <w:pPr>
              <w:widowControl/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bCs/>
                <w:sz w:val="18"/>
                <w:szCs w:val="18"/>
                <w:lang w:eastAsia="en-US"/>
              </w:rPr>
              <w:t xml:space="preserve">c) realizacja co najmniej dwóch zadań podobnego rodzaju – </w:t>
            </w:r>
            <w:r w:rsidR="00F632B0" w:rsidRPr="00C76A8D">
              <w:rPr>
                <w:rFonts w:ascii="Arial" w:eastAsia="Calibri" w:hAnsi="Arial" w:cs="Arial"/>
                <w:bCs/>
                <w:sz w:val="18"/>
                <w:szCs w:val="18"/>
                <w:lang w:eastAsia="en-US"/>
              </w:rPr>
              <w:t>2</w:t>
            </w:r>
            <w:r w:rsidRPr="00C76A8D">
              <w:rPr>
                <w:rFonts w:ascii="Arial" w:eastAsia="Calibri" w:hAnsi="Arial" w:cs="Arial"/>
                <w:bCs/>
                <w:sz w:val="18"/>
                <w:szCs w:val="18"/>
                <w:lang w:eastAsia="en-US"/>
              </w:rPr>
              <w:t xml:space="preserve"> pkt.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1ED544" w14:textId="77777777" w:rsidR="00344AC0" w:rsidRPr="00C76A8D" w:rsidRDefault="00344AC0" w:rsidP="00B904EB">
            <w:pPr>
              <w:widowControl/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0-2</w:t>
            </w: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E879EE" w14:textId="77777777" w:rsidR="00344AC0" w:rsidRPr="00C76A8D" w:rsidRDefault="00344AC0" w:rsidP="00B904EB">
            <w:pPr>
              <w:widowControl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</w:tc>
      </w:tr>
      <w:tr w:rsidR="00344AC0" w:rsidRPr="00C76A8D" w14:paraId="0C405093" w14:textId="77777777" w:rsidTr="00F632B0">
        <w:trPr>
          <w:trHeight w:val="571"/>
        </w:trPr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3B0704" w14:textId="2F8A1B49" w:rsidR="00344AC0" w:rsidRPr="00C76A8D" w:rsidRDefault="00DB24B6" w:rsidP="00B904EB">
            <w:pPr>
              <w:widowControl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6</w:t>
            </w:r>
            <w:r w:rsidR="00713608"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4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891452" w14:textId="189A8CBC" w:rsidR="00344AC0" w:rsidRPr="00C76A8D" w:rsidRDefault="00713608" w:rsidP="00B904EB">
            <w:pPr>
              <w:widowControl/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MAKSYMALNA LICZBA PUNKTÓW Z OCENY JEDNEGO EKSPERTA/KI STANOWI 3</w:t>
            </w:r>
            <w:r w:rsidR="0071780D"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7</w:t>
            </w:r>
            <w:r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 xml:space="preserve"> PUNKTÓW. PREFEROWANE BĘDĄ OFERTY, KTÓRE UZYSKAJĄ MINIMUM 1</w:t>
            </w:r>
            <w:r w:rsidR="0071780D"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9</w:t>
            </w:r>
            <w:r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 xml:space="preserve"> PUNKTÓW (~50%) Z UŚREDNIONEJ LICZBY PUNKTÓW OSÓB OCENIAJĄCYCH OFERTĘ.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DD6EF9" w14:textId="33ACC2EF" w:rsidR="00344AC0" w:rsidRPr="00C76A8D" w:rsidRDefault="00713608" w:rsidP="00B904EB">
            <w:pPr>
              <w:widowControl/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3</w:t>
            </w:r>
            <w:r w:rsidR="0071780D" w:rsidRPr="00C76A8D">
              <w:rPr>
                <w:rFonts w:ascii="Arial" w:eastAsia="Calibri" w:hAnsi="Arial" w:cs="Arial"/>
                <w:sz w:val="18"/>
                <w:szCs w:val="18"/>
                <w:lang w:eastAsia="en-US"/>
              </w:rPr>
              <w:t>7</w:t>
            </w: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F7107C" w14:textId="77777777" w:rsidR="00344AC0" w:rsidRPr="00C76A8D" w:rsidRDefault="00344AC0" w:rsidP="00B904EB">
            <w:pPr>
              <w:widowControl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</w:tc>
      </w:tr>
    </w:tbl>
    <w:p w14:paraId="08D025A9" w14:textId="77777777" w:rsidR="00344AC0" w:rsidRPr="00C76A8D" w:rsidRDefault="00344AC0" w:rsidP="00C76A8D">
      <w:pPr>
        <w:spacing w:before="240"/>
      </w:pPr>
    </w:p>
    <w:sectPr w:rsidR="00344AC0" w:rsidRPr="00C76A8D" w:rsidSect="0061588A"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C58910C" w14:textId="77777777" w:rsidR="008D52EE" w:rsidRDefault="008D52EE" w:rsidP="0061588A">
      <w:r>
        <w:separator/>
      </w:r>
    </w:p>
  </w:endnote>
  <w:endnote w:type="continuationSeparator" w:id="0">
    <w:p w14:paraId="59D93FCD" w14:textId="77777777" w:rsidR="008D52EE" w:rsidRDefault="008D52EE" w:rsidP="006158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832B8B4" w14:textId="77777777" w:rsidR="008D52EE" w:rsidRDefault="008D52EE" w:rsidP="0061588A">
      <w:r>
        <w:separator/>
      </w:r>
    </w:p>
  </w:footnote>
  <w:footnote w:type="continuationSeparator" w:id="0">
    <w:p w14:paraId="4CB79A87" w14:textId="77777777" w:rsidR="008D52EE" w:rsidRDefault="008D52EE" w:rsidP="006158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F96650"/>
    <w:multiLevelType w:val="multilevel"/>
    <w:tmpl w:val="DE5C2C08"/>
    <w:lvl w:ilvl="0">
      <w:start w:val="1"/>
      <w:numFmt w:val="lowerLetter"/>
      <w:suff w:val="space"/>
      <w:lvlText w:val="%1)"/>
      <w:lvlJc w:val="left"/>
      <w:rPr>
        <w:b w:val="0"/>
        <w:bCs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B40669"/>
    <w:multiLevelType w:val="multilevel"/>
    <w:tmpl w:val="0FE4EF74"/>
    <w:lvl w:ilvl="0">
      <w:start w:val="1"/>
      <w:numFmt w:val="lowerLetter"/>
      <w:suff w:val="space"/>
      <w:lvlText w:val="%1)"/>
      <w:lvlJc w:val="left"/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F22CCC"/>
    <w:multiLevelType w:val="multilevel"/>
    <w:tmpl w:val="726AB796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AB20A21"/>
    <w:multiLevelType w:val="multilevel"/>
    <w:tmpl w:val="6DF266DE"/>
    <w:lvl w:ilvl="0">
      <w:start w:val="1"/>
      <w:numFmt w:val="lowerLetter"/>
      <w:lvlText w:val="%1)"/>
      <w:lvlJc w:val="left"/>
      <w:pPr>
        <w:ind w:left="896" w:hanging="360"/>
      </w:pPr>
    </w:lvl>
    <w:lvl w:ilvl="1">
      <w:start w:val="1"/>
      <w:numFmt w:val="lowerLetter"/>
      <w:lvlText w:val="%2."/>
      <w:lvlJc w:val="left"/>
      <w:pPr>
        <w:ind w:left="1616" w:hanging="360"/>
      </w:pPr>
    </w:lvl>
    <w:lvl w:ilvl="2">
      <w:start w:val="1"/>
      <w:numFmt w:val="lowerRoman"/>
      <w:lvlText w:val="%3."/>
      <w:lvlJc w:val="right"/>
      <w:pPr>
        <w:ind w:left="2336" w:hanging="180"/>
      </w:pPr>
    </w:lvl>
    <w:lvl w:ilvl="3">
      <w:start w:val="1"/>
      <w:numFmt w:val="decimal"/>
      <w:lvlText w:val="%4."/>
      <w:lvlJc w:val="left"/>
      <w:pPr>
        <w:ind w:left="3056" w:hanging="360"/>
      </w:pPr>
    </w:lvl>
    <w:lvl w:ilvl="4">
      <w:start w:val="1"/>
      <w:numFmt w:val="lowerLetter"/>
      <w:lvlText w:val="%5."/>
      <w:lvlJc w:val="left"/>
      <w:pPr>
        <w:ind w:left="3776" w:hanging="360"/>
      </w:pPr>
    </w:lvl>
    <w:lvl w:ilvl="5">
      <w:start w:val="1"/>
      <w:numFmt w:val="lowerRoman"/>
      <w:lvlText w:val="%6."/>
      <w:lvlJc w:val="right"/>
      <w:pPr>
        <w:ind w:left="4496" w:hanging="180"/>
      </w:pPr>
    </w:lvl>
    <w:lvl w:ilvl="6">
      <w:start w:val="1"/>
      <w:numFmt w:val="decimal"/>
      <w:lvlText w:val="%7."/>
      <w:lvlJc w:val="left"/>
      <w:pPr>
        <w:ind w:left="5216" w:hanging="360"/>
      </w:pPr>
    </w:lvl>
    <w:lvl w:ilvl="7">
      <w:start w:val="1"/>
      <w:numFmt w:val="lowerLetter"/>
      <w:lvlText w:val="%8."/>
      <w:lvlJc w:val="left"/>
      <w:pPr>
        <w:ind w:left="5936" w:hanging="360"/>
      </w:pPr>
    </w:lvl>
    <w:lvl w:ilvl="8">
      <w:start w:val="1"/>
      <w:numFmt w:val="lowerRoman"/>
      <w:lvlText w:val="%9."/>
      <w:lvlJc w:val="right"/>
      <w:pPr>
        <w:ind w:left="6656" w:hanging="180"/>
      </w:pPr>
    </w:lvl>
  </w:abstractNum>
  <w:abstractNum w:abstractNumId="4" w15:restartNumberingAfterBreak="0">
    <w:nsid w:val="6E754C6C"/>
    <w:multiLevelType w:val="multilevel"/>
    <w:tmpl w:val="0824C5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614167914">
    <w:abstractNumId w:val="4"/>
  </w:num>
  <w:num w:numId="2" w16cid:durableId="1075933966">
    <w:abstractNumId w:val="3"/>
  </w:num>
  <w:num w:numId="3" w16cid:durableId="1025325481">
    <w:abstractNumId w:val="1"/>
  </w:num>
  <w:num w:numId="4" w16cid:durableId="1475878930">
    <w:abstractNumId w:val="2"/>
  </w:num>
  <w:num w:numId="5" w16cid:durableId="957546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4AC0"/>
    <w:rsid w:val="000430E0"/>
    <w:rsid w:val="00044B22"/>
    <w:rsid w:val="000959F5"/>
    <w:rsid w:val="000B02D8"/>
    <w:rsid w:val="000D1025"/>
    <w:rsid w:val="0013320F"/>
    <w:rsid w:val="001D3267"/>
    <w:rsid w:val="001E262F"/>
    <w:rsid w:val="002404E6"/>
    <w:rsid w:val="003379F3"/>
    <w:rsid w:val="00344AC0"/>
    <w:rsid w:val="00484D53"/>
    <w:rsid w:val="00502688"/>
    <w:rsid w:val="005F674B"/>
    <w:rsid w:val="0061588A"/>
    <w:rsid w:val="006230C7"/>
    <w:rsid w:val="00692108"/>
    <w:rsid w:val="00713608"/>
    <w:rsid w:val="0071780D"/>
    <w:rsid w:val="00741FDA"/>
    <w:rsid w:val="0087414D"/>
    <w:rsid w:val="008D52EE"/>
    <w:rsid w:val="00990968"/>
    <w:rsid w:val="009C4ED5"/>
    <w:rsid w:val="00A867F1"/>
    <w:rsid w:val="00AA1614"/>
    <w:rsid w:val="00AA5139"/>
    <w:rsid w:val="00B01031"/>
    <w:rsid w:val="00B074AE"/>
    <w:rsid w:val="00B43001"/>
    <w:rsid w:val="00C76A8D"/>
    <w:rsid w:val="00D514B2"/>
    <w:rsid w:val="00DB24B6"/>
    <w:rsid w:val="00DE5653"/>
    <w:rsid w:val="00E36C2A"/>
    <w:rsid w:val="00EA7313"/>
    <w:rsid w:val="00EA7C5A"/>
    <w:rsid w:val="00EC77B1"/>
    <w:rsid w:val="00EE510B"/>
    <w:rsid w:val="00EE6F37"/>
    <w:rsid w:val="00F467A6"/>
    <w:rsid w:val="00F632B0"/>
    <w:rsid w:val="00FC2919"/>
    <w:rsid w:val="00FD5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BA31F6"/>
  <w15:chartTrackingRefBased/>
  <w15:docId w15:val="{27806C84-6F76-42EE-AC09-86E578026F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44AC0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0"/>
      <w:sz w:val="24"/>
      <w:szCs w:val="24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1360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13608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eastAsia="pl-PL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61588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1588A"/>
    <w:rPr>
      <w:rFonts w:ascii="Times New Roman" w:eastAsia="Lucida Sans Unicode" w:hAnsi="Times New Roman" w:cs="Times New Roman"/>
      <w:kern w:val="0"/>
      <w:sz w:val="24"/>
      <w:szCs w:val="24"/>
      <w:lang w:eastAsia="pl-PL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61588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1588A"/>
    <w:rPr>
      <w:rFonts w:ascii="Times New Roman" w:eastAsia="Lucida Sans Unicode" w:hAnsi="Times New Roman" w:cs="Times New Roman"/>
      <w:kern w:val="0"/>
      <w:sz w:val="24"/>
      <w:szCs w:val="24"/>
      <w:lang w:eastAsia="pl-PL"/>
      <w14:ligatures w14:val="none"/>
    </w:rPr>
  </w:style>
  <w:style w:type="paragraph" w:styleId="Akapitzlist">
    <w:name w:val="List Paragraph"/>
    <w:basedOn w:val="Normalny"/>
    <w:uiPriority w:val="34"/>
    <w:qFormat/>
    <w:rsid w:val="006921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514</Words>
  <Characters>3087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Karta oceny merytorycznej</vt:lpstr>
    </vt:vector>
  </TitlesOfParts>
  <Company/>
  <LinksUpToDate>false</LinksUpToDate>
  <CharactersWithSpaces>3594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 oceny merytorycznej</dc:title>
  <dc:subject/>
  <dc:creator>Magdalena Ptak</dc:creator>
  <cp:keywords>ocena, karta</cp:keywords>
  <dc:description/>
  <cp:lastModifiedBy>Magdalena Ptak</cp:lastModifiedBy>
  <cp:revision>4</cp:revision>
  <cp:lastPrinted>2024-12-02T08:29:00Z</cp:lastPrinted>
  <dcterms:created xsi:type="dcterms:W3CDTF">2024-12-02T09:13:00Z</dcterms:created>
  <dcterms:modified xsi:type="dcterms:W3CDTF">2024-12-02T11:10:00Z</dcterms:modified>
</cp:coreProperties>
</file>